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2808A9" w:rsidR="002808A9" w:rsidP="004845DC" w:rsidRDefault="002808A9" w14:paraId="01D3FA5E" w14:textId="16447053">
      <w:pPr>
        <w:pStyle w:val="PM-Titel"/>
        <w:tabs>
          <w:tab w:val="left" w:pos="4253"/>
        </w:tabs>
        <w:spacing w:after="0"/>
        <w:ind w:right="4162"/>
      </w:pPr>
      <w:r w:rsidRPr="002808A9">
        <w:rPr>
          <w:noProof/>
        </w:rPr>
        <w:drawing>
          <wp:inline distT="0" distB="0" distL="0" distR="0" wp14:anchorId="3A2370C4" wp14:editId="3C3886F2">
            <wp:extent cx="2536366" cy="3507475"/>
            <wp:effectExtent l="0" t="0" r="0" b="0"/>
            <wp:docPr id="4" name="Grafik 4" descr="Ein Bild, das Kleidung, Person, Menschliches Gesicht,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Kleidung, Person, Menschliches Gesicht, Anzug enthält.&#10;&#10;Automatisch generierte Beschreibung"/>
                    <pic:cNvPicPr/>
                  </pic:nvPicPr>
                  <pic:blipFill rotWithShape="1">
                    <a:blip r:embed="rId10" cstate="print">
                      <a:extLst>
                        <a:ext uri="{28A0092B-C50C-407E-A947-70E740481C1C}">
                          <a14:useLocalDpi xmlns:a14="http://schemas.microsoft.com/office/drawing/2010/main" val="0"/>
                        </a:ext>
                      </a:extLst>
                    </a:blip>
                    <a:srcRect t="7834"/>
                    <a:stretch/>
                  </pic:blipFill>
                  <pic:spPr bwMode="auto">
                    <a:xfrm>
                      <a:off x="0" y="0"/>
                      <a:ext cx="2549893" cy="3526181"/>
                    </a:xfrm>
                    <a:prstGeom prst="rect">
                      <a:avLst/>
                    </a:prstGeom>
                    <a:ln>
                      <a:noFill/>
                    </a:ln>
                    <a:extLst>
                      <a:ext uri="{53640926-AAD7-44D8-BBD7-CCE9431645EC}">
                        <a14:shadowObscured xmlns:a14="http://schemas.microsoft.com/office/drawing/2010/main"/>
                      </a:ext>
                    </a:extLst>
                  </pic:spPr>
                </pic:pic>
              </a:graphicData>
            </a:graphic>
          </wp:inline>
        </w:drawing>
      </w:r>
    </w:p>
    <w:p w:rsidR="004C6725" w:rsidP="69DBA69C" w:rsidRDefault="004C6725" w14:paraId="0F5FE834" w14:textId="5BB5693E">
      <w:pPr>
        <w:pStyle w:val="PM-Titel"/>
        <w:spacing w:after="0"/>
        <w:ind w:right="4162"/>
      </w:pPr>
    </w:p>
    <w:p w:rsidRPr="000E0D5A" w:rsidR="00AE5863" w:rsidP="69DBA69C" w:rsidRDefault="001B1AE4" w14:paraId="6D4F0853" w14:textId="4126FA5F">
      <w:pPr>
        <w:pStyle w:val="PM-Titel"/>
        <w:spacing w:after="0"/>
        <w:ind w:right="4162"/>
      </w:pPr>
      <w:r>
        <w:t>Trauer um Seniorchef</w:t>
      </w:r>
      <w:r w:rsidR="1FE6DFD4">
        <w:t xml:space="preserve"> Thomas J. Hörmann</w:t>
      </w:r>
    </w:p>
    <w:p w:rsidR="1FE6DFD4" w:rsidP="69DBA69C" w:rsidRDefault="1FE6DFD4" w14:paraId="0382348C" w14:textId="6758CC7E">
      <w:pPr>
        <w:pStyle w:val="PM-Standard"/>
        <w:spacing w:before="120" w:after="0"/>
        <w:ind w:right="4162"/>
        <w:jc w:val="left"/>
        <w:rPr>
          <w:b/>
          <w:bCs/>
        </w:rPr>
      </w:pPr>
      <w:r w:rsidRPr="69DBA69C">
        <w:rPr>
          <w:b/>
          <w:bCs/>
        </w:rPr>
        <w:t>Steinhagen, 2</w:t>
      </w:r>
      <w:r w:rsidR="004845DC">
        <w:rPr>
          <w:b/>
          <w:bCs/>
        </w:rPr>
        <w:t>8</w:t>
      </w:r>
      <w:r w:rsidRPr="69DBA69C">
        <w:rPr>
          <w:b/>
          <w:bCs/>
        </w:rPr>
        <w:t xml:space="preserve">. März 2024. Am Freitag, 22. März 2024, verstarb Thomas J. Hörmann, persönlich haftender </w:t>
      </w:r>
      <w:r w:rsidR="00794A8B">
        <w:rPr>
          <w:b/>
          <w:bCs/>
        </w:rPr>
        <w:br/>
      </w:r>
      <w:r w:rsidRPr="69DBA69C">
        <w:rPr>
          <w:b/>
          <w:bCs/>
        </w:rPr>
        <w:t xml:space="preserve">Gesellschafter der Hörmann Gruppe, im Alter von </w:t>
      </w:r>
      <w:r w:rsidR="00875175">
        <w:rPr>
          <w:b/>
          <w:bCs/>
        </w:rPr>
        <w:br/>
      </w:r>
      <w:r w:rsidRPr="69DBA69C">
        <w:rPr>
          <w:b/>
          <w:bCs/>
        </w:rPr>
        <w:t xml:space="preserve">85 Jahren nach einem langen und erfüllten Leben. </w:t>
      </w:r>
      <w:r w:rsidR="008A1C7D">
        <w:rPr>
          <w:b/>
          <w:bCs/>
        </w:rPr>
        <w:t>E</w:t>
      </w:r>
      <w:r w:rsidRPr="69DBA69C">
        <w:rPr>
          <w:b/>
          <w:bCs/>
        </w:rPr>
        <w:t>r</w:t>
      </w:r>
      <w:r w:rsidR="008A1C7D">
        <w:rPr>
          <w:b/>
          <w:bCs/>
        </w:rPr>
        <w:t xml:space="preserve"> </w:t>
      </w:r>
      <w:r w:rsidRPr="69DBA69C">
        <w:rPr>
          <w:b/>
          <w:bCs/>
        </w:rPr>
        <w:t>führte in der dritten Generation das Familienunternehmen Hörmann, das sich unter seiner Leitung zu einem weltweit agierenden Tor- und Türhersteller mit zugleich festen Wurzeln im ostwestfälischen Steinhagen entwickelte.</w:t>
      </w:r>
    </w:p>
    <w:p w:rsidR="00117439" w:rsidP="00EE14A4" w:rsidRDefault="1FE6DFD4" w14:paraId="325CADC9" w14:textId="18D2D5F5">
      <w:pPr>
        <w:pStyle w:val="PM-Lead"/>
        <w:tabs>
          <w:tab w:val="left" w:pos="4962"/>
        </w:tabs>
        <w:spacing w:before="120" w:after="0"/>
        <w:ind w:right="4148"/>
        <w:jc w:val="left"/>
      </w:pPr>
      <w:r>
        <w:rPr>
          <w:b w:val="0"/>
          <w:bCs w:val="0"/>
        </w:rPr>
        <w:t xml:space="preserve">Was er heute anders entscheiden würde? „Ehrlich gesagt, nichts!“, sagte Thomas J. Hörmann einmal voller Überzeugung. Ein zufriedener Blick auf die Vergangenheit, in der er </w:t>
      </w:r>
      <w:r w:rsidR="001E4B1D">
        <w:rPr>
          <w:b w:val="0"/>
          <w:bCs w:val="0"/>
        </w:rPr>
        <w:t xml:space="preserve">als Unternehmensleiter </w:t>
      </w:r>
      <w:r>
        <w:rPr>
          <w:b w:val="0"/>
          <w:bCs w:val="0"/>
        </w:rPr>
        <w:t>zahlreiche Entscheidungen treffen musste, die im Laufe der Jahrzehnte auch eine immer größer werdende Verantwortung mit sich brachten. Denn als der gebürtige Bielefelder Thomas J. Hörmann 1963 nach seiner Ausbildung zum Diplom</w:t>
      </w:r>
      <w:r w:rsidR="007C0F72">
        <w:rPr>
          <w:b w:val="0"/>
          <w:bCs w:val="0"/>
        </w:rPr>
        <w:t>-</w:t>
      </w:r>
      <w:r>
        <w:rPr>
          <w:b w:val="0"/>
          <w:bCs w:val="0"/>
        </w:rPr>
        <w:t xml:space="preserve">Ingenieur offiziell in das Familienunternehmen eintritt, sind die Dimensionen noch ganz andere als heutzutage. Ein kleineres Produktangebot, deutlich weniger Mitarbeitende und Standorte sowie nur geringe Absatzzahlen im Ausland. Heute wie damals jedoch unverändert: Die tiefe Verwurzelung in der Region und die Untrennbarkeit </w:t>
      </w:r>
      <w:r w:rsidR="007C0F72">
        <w:rPr>
          <w:b w:val="0"/>
          <w:bCs w:val="0"/>
        </w:rPr>
        <w:t>vo</w:t>
      </w:r>
      <w:r>
        <w:rPr>
          <w:b w:val="0"/>
          <w:bCs w:val="0"/>
        </w:rPr>
        <w:t>n Familie und Beruf. Thomas J. Hörmann steigt 1963 an der Seite seines Vaters Hermann Hörmann in ein Unternehmen ein, das bereits sein Großvater August Hörmann</w:t>
      </w:r>
      <w:r w:rsidR="007B222B">
        <w:rPr>
          <w:b w:val="0"/>
          <w:bCs w:val="0"/>
        </w:rPr>
        <w:t xml:space="preserve"> </w:t>
      </w:r>
      <w:r>
        <w:rPr>
          <w:b w:val="0"/>
          <w:bCs w:val="0"/>
        </w:rPr>
        <w:t>im Jahr 1935 unter dem Namen</w:t>
      </w:r>
      <w:r w:rsidR="007B222B">
        <w:rPr>
          <w:b w:val="0"/>
          <w:bCs w:val="0"/>
        </w:rPr>
        <w:t xml:space="preserve"> </w:t>
      </w:r>
      <w:r>
        <w:rPr>
          <w:b w:val="0"/>
          <w:bCs w:val="0"/>
        </w:rPr>
        <w:t xml:space="preserve">„Bielefelder Stahltürenfabrik“ gegründet </w:t>
      </w:r>
      <w:r w:rsidR="007C0F72">
        <w:rPr>
          <w:b w:val="0"/>
          <w:bCs w:val="0"/>
        </w:rPr>
        <w:t>hatt</w:t>
      </w:r>
      <w:r>
        <w:rPr>
          <w:b w:val="0"/>
          <w:bCs w:val="0"/>
        </w:rPr>
        <w:t>e.</w:t>
      </w:r>
    </w:p>
    <w:p w:rsidRPr="004B534B" w:rsidR="00117439" w:rsidP="00EE14A4" w:rsidRDefault="1FE6DFD4" w14:paraId="513DB1B6" w14:textId="436A3FBD">
      <w:pPr>
        <w:pStyle w:val="PM-Lead"/>
        <w:tabs>
          <w:tab w:val="left" w:pos="4962"/>
        </w:tabs>
        <w:spacing w:before="120" w:after="0"/>
        <w:ind w:right="4148"/>
        <w:jc w:val="left"/>
      </w:pPr>
      <w:r w:rsidRPr="004B534B">
        <w:t>Stationen im Familienunternehmen</w:t>
      </w:r>
    </w:p>
    <w:p w:rsidR="00117439" w:rsidP="00EE14A4" w:rsidRDefault="1FE6DFD4" w14:paraId="69282A9D" w14:textId="7E06C737">
      <w:pPr>
        <w:pStyle w:val="PM-Lead"/>
        <w:tabs>
          <w:tab w:val="left" w:pos="4962"/>
        </w:tabs>
        <w:spacing w:before="120" w:after="0"/>
        <w:ind w:right="4148"/>
        <w:jc w:val="left"/>
        <w:rPr>
          <w:b w:val="0"/>
        </w:rPr>
      </w:pPr>
      <w:r>
        <w:rPr>
          <w:b w:val="0"/>
          <w:bCs w:val="0"/>
        </w:rPr>
        <w:t xml:space="preserve">Zunächst zieht es den jungen Unternehmer in das saarländische Freisen, wo kurz zuvor ein Werk für Feuerschutztüren aus Stahl fertiggestellt </w:t>
      </w:r>
      <w:r w:rsidR="000065F4">
        <w:rPr>
          <w:b w:val="0"/>
          <w:bCs w:val="0"/>
        </w:rPr>
        <w:t>worden war</w:t>
      </w:r>
      <w:r>
        <w:rPr>
          <w:b w:val="0"/>
          <w:bCs w:val="0"/>
        </w:rPr>
        <w:t xml:space="preserve">. Von dort aus betreut er die Geschäfte 25 Jahre lang. Im saarländischen Eckelhausen </w:t>
      </w:r>
      <w:r w:rsidR="5CD910ED">
        <w:rPr>
          <w:b w:val="0"/>
          <w:bCs w:val="0"/>
        </w:rPr>
        <w:t>gründet das Unternehmen</w:t>
      </w:r>
      <w:r>
        <w:rPr>
          <w:b w:val="0"/>
          <w:bCs w:val="0"/>
        </w:rPr>
        <w:t xml:space="preserve"> 1972 ein weiteres Werk</w:t>
      </w:r>
      <w:r w:rsidR="17FE4A3A">
        <w:rPr>
          <w:b w:val="0"/>
          <w:bCs w:val="0"/>
        </w:rPr>
        <w:t>,</w:t>
      </w:r>
      <w:r>
        <w:rPr>
          <w:b w:val="0"/>
          <w:bCs w:val="0"/>
        </w:rPr>
        <w:t xml:space="preserve"> in den 1980er</w:t>
      </w:r>
      <w:r w:rsidR="00063168">
        <w:rPr>
          <w:b w:val="0"/>
          <w:bCs w:val="0"/>
        </w:rPr>
        <w:t>-</w:t>
      </w:r>
      <w:r>
        <w:rPr>
          <w:b w:val="0"/>
          <w:bCs w:val="0"/>
        </w:rPr>
        <w:t xml:space="preserve">Jahren </w:t>
      </w:r>
      <w:r w:rsidR="1E207573">
        <w:rPr>
          <w:b w:val="0"/>
          <w:bCs w:val="0"/>
        </w:rPr>
        <w:t xml:space="preserve">kommen </w:t>
      </w:r>
      <w:r>
        <w:rPr>
          <w:b w:val="0"/>
          <w:bCs w:val="0"/>
        </w:rPr>
        <w:t xml:space="preserve">Akquisitionen im In- und Ausland </w:t>
      </w:r>
      <w:r w:rsidR="0086E861">
        <w:rPr>
          <w:b w:val="0"/>
          <w:bCs w:val="0"/>
        </w:rPr>
        <w:t>hinzu</w:t>
      </w:r>
      <w:r>
        <w:rPr>
          <w:b w:val="0"/>
          <w:bCs w:val="0"/>
        </w:rPr>
        <w:t>.</w:t>
      </w:r>
    </w:p>
    <w:p w:rsidR="00117439" w:rsidP="00EE14A4" w:rsidRDefault="1FE6DFD4" w14:paraId="07CB96B7" w14:textId="3E7224BD">
      <w:pPr>
        <w:pStyle w:val="PM-Lead"/>
        <w:tabs>
          <w:tab w:val="left" w:pos="4962"/>
        </w:tabs>
        <w:spacing w:before="120" w:after="0"/>
        <w:ind w:right="4148"/>
        <w:jc w:val="left"/>
      </w:pPr>
      <w:r>
        <w:rPr>
          <w:b w:val="0"/>
          <w:bCs w:val="0"/>
        </w:rPr>
        <w:t>Ende der 1980er</w:t>
      </w:r>
      <w:r w:rsidR="000D1932">
        <w:rPr>
          <w:b w:val="0"/>
          <w:bCs w:val="0"/>
        </w:rPr>
        <w:t>-</w:t>
      </w:r>
      <w:r>
        <w:rPr>
          <w:b w:val="0"/>
          <w:bCs w:val="0"/>
        </w:rPr>
        <w:t>Jahre unterstützt Thomas J. Hörmann gemeinsam mit seinen Brüdern immer stärker seinen Vater bei den Geschäften am Hauptsitz in Steinhagen und verlegt seinen Lebensmittelpunkt von St. Wendel (Saarland) nach Bielefeld, um in der Unternehmensleitung präsenter agieren zu können. 1990 wird er, neben seinem Vater Hermann Hörmann, persönlich haftender Gesellschafter der Hörmann Gruppe.</w:t>
      </w:r>
    </w:p>
    <w:p w:rsidRPr="00C87604" w:rsidR="00117439" w:rsidP="00EE14A4" w:rsidRDefault="1FE6DFD4" w14:paraId="21B14030" w14:textId="5D545E04">
      <w:pPr>
        <w:pStyle w:val="PM-Lead"/>
        <w:tabs>
          <w:tab w:val="left" w:pos="4962"/>
        </w:tabs>
        <w:spacing w:before="120" w:after="0"/>
        <w:ind w:right="4148"/>
        <w:jc w:val="left"/>
        <w:rPr>
          <w:b w:val="0"/>
          <w:bCs w:val="0"/>
        </w:rPr>
      </w:pPr>
      <w:r>
        <w:rPr>
          <w:b w:val="0"/>
          <w:bCs w:val="0"/>
        </w:rPr>
        <w:t xml:space="preserve">Weitere zukunftsträchtige Entscheidungen fallen in diese Zeit, die beispielhaft für die offene Denkweise des Unternehmers stehen. So ergreift Thomas J. Hörmann 1988 die Chance und übernimmt die Schörghuber Spezialtüren KG, den führenden Anbieter von Holz-Feuerschutztüren in Deutschland. Außerdem internationalisiert </w:t>
      </w:r>
      <w:r w:rsidR="00352543">
        <w:rPr>
          <w:b w:val="0"/>
          <w:bCs w:val="0"/>
        </w:rPr>
        <w:t>e</w:t>
      </w:r>
      <w:r>
        <w:rPr>
          <w:b w:val="0"/>
          <w:bCs w:val="0"/>
        </w:rPr>
        <w:t>r die Geschäfte des Familienunternehmens, was wegweisend für die heutige, internationale Ausrichtung ist. Es entst</w:t>
      </w:r>
      <w:r w:rsidR="00352543">
        <w:rPr>
          <w:b w:val="0"/>
          <w:bCs w:val="0"/>
        </w:rPr>
        <w:t>eht</w:t>
      </w:r>
      <w:r>
        <w:rPr>
          <w:b w:val="0"/>
          <w:bCs w:val="0"/>
        </w:rPr>
        <w:t xml:space="preserve"> ein neues Werk im belgischen Genk und durch die Übernahme des französischen Torherstellers Tubauto eine starke Präsenz in Frankreich. </w:t>
      </w:r>
      <w:r w:rsidRPr="006267BF" w:rsidR="006267BF">
        <w:rPr>
          <w:b w:val="0"/>
          <w:bCs w:val="0"/>
        </w:rPr>
        <w:t>Mittlerweile</w:t>
      </w:r>
      <w:r>
        <w:rPr>
          <w:b w:val="0"/>
          <w:bCs w:val="0"/>
        </w:rPr>
        <w:t xml:space="preserve"> ist Hörmann in mehr als 40 Ländern mit eigenen Standorten präsent.</w:t>
      </w:r>
    </w:p>
    <w:p w:rsidR="00117439" w:rsidP="00EE14A4" w:rsidRDefault="1FE6DFD4" w14:paraId="0C360E7D" w14:textId="7F712CCA">
      <w:pPr>
        <w:pStyle w:val="PM-Lead"/>
        <w:tabs>
          <w:tab w:val="left" w:pos="4962"/>
        </w:tabs>
        <w:spacing w:before="120" w:after="0"/>
        <w:ind w:right="4148"/>
        <w:jc w:val="left"/>
        <w:rPr>
          <w:b w:val="0"/>
          <w:bCs w:val="0"/>
        </w:rPr>
      </w:pPr>
      <w:r w:rsidR="1FE6DFD4">
        <w:rPr>
          <w:b w:val="0"/>
          <w:bCs w:val="0"/>
        </w:rPr>
        <w:t xml:space="preserve">Nach dem Tod seines Vaters Hermann Hörmann im Jahr 1994 führt Thomas J. Hörmann das Unternehmen gemeinsam mit seinen Söhnen Martin J. Hörmann (Eintritt: 1990) und Christoph Hörmann (Eintritt: 1992) in dritter und vierter Generation. Heute sind bereits erste Vertreter der </w:t>
      </w:r>
      <w:r w:rsidR="0EF861D5">
        <w:rPr>
          <w:b w:val="0"/>
          <w:bCs w:val="0"/>
        </w:rPr>
        <w:t>fünften</w:t>
      </w:r>
      <w:r w:rsidR="1FE6DFD4">
        <w:rPr>
          <w:b w:val="0"/>
          <w:bCs w:val="0"/>
        </w:rPr>
        <w:t xml:space="preserve"> Generation im Unternehmen tätig.</w:t>
      </w:r>
    </w:p>
    <w:p w:rsidR="00117439" w:rsidP="00EE14A4" w:rsidRDefault="1FE6DFD4" w14:paraId="50BC7C65" w14:textId="0B82DC15">
      <w:pPr>
        <w:pStyle w:val="PM-Lead"/>
        <w:tabs>
          <w:tab w:val="left" w:pos="4962"/>
        </w:tabs>
        <w:spacing w:before="120" w:after="0"/>
        <w:ind w:right="4148"/>
        <w:jc w:val="left"/>
      </w:pPr>
      <w:r>
        <w:rPr>
          <w:b w:val="0"/>
          <w:bCs w:val="0"/>
        </w:rPr>
        <w:t xml:space="preserve">In den letzten Jahren übergibt Thomas J. Hörmann das operative Geschäft mehr und mehr in die Hände seiner Söhne. Er bleibt aber weiterhin persönlich haftender Gesellschafter und engagiert sich für Neubauprojekte, Investitionen in die Produktionsstandorte und neue Produkte. Bis zu seinem Tod </w:t>
      </w:r>
      <w:r w:rsidR="00D62FD6">
        <w:rPr>
          <w:b w:val="0"/>
          <w:bCs w:val="0"/>
        </w:rPr>
        <w:t>ist</w:t>
      </w:r>
      <w:r>
        <w:rPr>
          <w:b w:val="0"/>
          <w:bCs w:val="0"/>
        </w:rPr>
        <w:t xml:space="preserve"> er fast täglich am Unternehmenssitz in Steinhagen anzutreffen. Ganz i</w:t>
      </w:r>
      <w:r w:rsidR="00897BCD">
        <w:rPr>
          <w:b w:val="0"/>
          <w:bCs w:val="0"/>
        </w:rPr>
        <w:t>n de</w:t>
      </w:r>
      <w:r>
        <w:rPr>
          <w:b w:val="0"/>
          <w:bCs w:val="0"/>
        </w:rPr>
        <w:t>m Sinne</w:t>
      </w:r>
      <w:r w:rsidR="00A5754A">
        <w:rPr>
          <w:b w:val="0"/>
          <w:bCs w:val="0"/>
        </w:rPr>
        <w:t>,</w:t>
      </w:r>
      <w:r>
        <w:rPr>
          <w:b w:val="0"/>
          <w:bCs w:val="0"/>
        </w:rPr>
        <w:t xml:space="preserve"> wie er einst auf die Frage </w:t>
      </w:r>
      <w:r w:rsidR="00A5754A">
        <w:rPr>
          <w:b w:val="0"/>
          <w:bCs w:val="0"/>
        </w:rPr>
        <w:t xml:space="preserve">nach </w:t>
      </w:r>
      <w:r w:rsidR="007D0269">
        <w:rPr>
          <w:b w:val="0"/>
          <w:bCs w:val="0"/>
        </w:rPr>
        <w:t>seinem</w:t>
      </w:r>
      <w:r>
        <w:rPr>
          <w:b w:val="0"/>
          <w:bCs w:val="0"/>
        </w:rPr>
        <w:t xml:space="preserve"> perfekte</w:t>
      </w:r>
      <w:r w:rsidR="00A5754A">
        <w:rPr>
          <w:b w:val="0"/>
          <w:bCs w:val="0"/>
        </w:rPr>
        <w:t>n</w:t>
      </w:r>
      <w:r>
        <w:rPr>
          <w:b w:val="0"/>
          <w:bCs w:val="0"/>
        </w:rPr>
        <w:t xml:space="preserve"> Arbeitstag bei Hörmann </w:t>
      </w:r>
      <w:r w:rsidR="00A5754A">
        <w:rPr>
          <w:b w:val="0"/>
          <w:bCs w:val="0"/>
        </w:rPr>
        <w:t>antwortete</w:t>
      </w:r>
      <w:r>
        <w:rPr>
          <w:b w:val="0"/>
          <w:bCs w:val="0"/>
        </w:rPr>
        <w:t>: „Von 8 bis 18 Uhr im Büro.“ Auch wenn ih</w:t>
      </w:r>
      <w:r w:rsidR="002717C5">
        <w:rPr>
          <w:b w:val="0"/>
          <w:bCs w:val="0"/>
        </w:rPr>
        <w:t>m</w:t>
      </w:r>
      <w:r>
        <w:rPr>
          <w:b w:val="0"/>
          <w:bCs w:val="0"/>
        </w:rPr>
        <w:t xml:space="preserve"> die Arbeit wie ein Hobby ersch</w:t>
      </w:r>
      <w:r w:rsidR="00E32EB0">
        <w:rPr>
          <w:b w:val="0"/>
          <w:bCs w:val="0"/>
        </w:rPr>
        <w:t>eint</w:t>
      </w:r>
      <w:r>
        <w:rPr>
          <w:b w:val="0"/>
          <w:bCs w:val="0"/>
        </w:rPr>
        <w:t>, n</w:t>
      </w:r>
      <w:r w:rsidR="00E32EB0">
        <w:rPr>
          <w:b w:val="0"/>
          <w:bCs w:val="0"/>
        </w:rPr>
        <w:t>immt</w:t>
      </w:r>
      <w:r>
        <w:rPr>
          <w:b w:val="0"/>
          <w:bCs w:val="0"/>
        </w:rPr>
        <w:t xml:space="preserve"> er sich Zeit für viele weitere Interessen. Er </w:t>
      </w:r>
      <w:r w:rsidR="00340319">
        <w:rPr>
          <w:b w:val="0"/>
          <w:bCs w:val="0"/>
        </w:rPr>
        <w:t>ist</w:t>
      </w:r>
      <w:r>
        <w:rPr>
          <w:b w:val="0"/>
          <w:bCs w:val="0"/>
        </w:rPr>
        <w:t xml:space="preserve"> </w:t>
      </w:r>
      <w:r w:rsidR="00AA5C70">
        <w:rPr>
          <w:b w:val="0"/>
          <w:bCs w:val="0"/>
        </w:rPr>
        <w:t>b</w:t>
      </w:r>
      <w:r>
        <w:rPr>
          <w:b w:val="0"/>
          <w:bCs w:val="0"/>
        </w:rPr>
        <w:t>e</w:t>
      </w:r>
      <w:r w:rsidR="00AA5C70">
        <w:rPr>
          <w:b w:val="0"/>
          <w:bCs w:val="0"/>
        </w:rPr>
        <w:t>g</w:t>
      </w:r>
      <w:r>
        <w:rPr>
          <w:b w:val="0"/>
          <w:bCs w:val="0"/>
        </w:rPr>
        <w:t>ei</w:t>
      </w:r>
      <w:r w:rsidR="00AA5C70">
        <w:rPr>
          <w:b w:val="0"/>
          <w:bCs w:val="0"/>
        </w:rPr>
        <w:t>st</w:t>
      </w:r>
      <w:r w:rsidR="00F75CF4">
        <w:rPr>
          <w:b w:val="0"/>
          <w:bCs w:val="0"/>
        </w:rPr>
        <w:t>ert</w:t>
      </w:r>
      <w:r>
        <w:rPr>
          <w:b w:val="0"/>
          <w:bCs w:val="0"/>
        </w:rPr>
        <w:t>er Reiter und Tennisspieler sowie passionierter Golfspieler und Skifahrer.</w:t>
      </w:r>
    </w:p>
    <w:p w:rsidR="00117439" w:rsidP="00EE14A4" w:rsidRDefault="1FE6DFD4" w14:paraId="316B1F4E" w14:textId="647A774D">
      <w:pPr>
        <w:pStyle w:val="PM-Lead"/>
        <w:tabs>
          <w:tab w:val="left" w:pos="4962"/>
        </w:tabs>
        <w:spacing w:before="120" w:after="0"/>
        <w:ind w:right="4148"/>
        <w:jc w:val="left"/>
      </w:pPr>
      <w:r>
        <w:rPr>
          <w:b w:val="0"/>
          <w:bCs w:val="0"/>
        </w:rPr>
        <w:t xml:space="preserve">Zudem liegt ihm ein starkes soziales und kulturelles Engagement am Herzen. Gemeinsam mit seiner Ehefrau </w:t>
      </w:r>
      <w:r w:rsidR="006267BF">
        <w:rPr>
          <w:b w:val="0"/>
          <w:bCs w:val="0"/>
        </w:rPr>
        <w:br/>
      </w:r>
      <w:r>
        <w:rPr>
          <w:b w:val="0"/>
          <w:bCs w:val="0"/>
        </w:rPr>
        <w:t>Sybille Hörmann, die federführend die Projekte anregt, fördert er in</w:t>
      </w:r>
      <w:r w:rsidR="00283515">
        <w:rPr>
          <w:b w:val="0"/>
          <w:bCs w:val="0"/>
        </w:rPr>
        <w:t>tegrative</w:t>
      </w:r>
      <w:r>
        <w:rPr>
          <w:b w:val="0"/>
          <w:bCs w:val="0"/>
        </w:rPr>
        <w:t xml:space="preserve"> Golfturniere, bietet Produktionswerke als Ort für kulturelle Veranstaltungen an oder sponsort Sportereignisse. Verantwortungsvoll zeigt er sich auch im ökologischen Handeln. Eine nachhaltige Produktion </w:t>
      </w:r>
      <w:r w:rsidR="001D4FAD">
        <w:rPr>
          <w:b w:val="0"/>
          <w:bCs w:val="0"/>
        </w:rPr>
        <w:t>und</w:t>
      </w:r>
      <w:r>
        <w:rPr>
          <w:b w:val="0"/>
          <w:bCs w:val="0"/>
        </w:rPr>
        <w:t xml:space="preserve"> eine ökologisch bewusste Transportlogistik sind ihm ebenso eine Herzensangelegenheit wie Umweltschutzprojekte, die er gemeinsam mit seinen Söhnen und Enkeln unterstützt.</w:t>
      </w:r>
    </w:p>
    <w:p w:rsidR="00117439" w:rsidP="69DBA69C" w:rsidRDefault="1FE6DFD4" w14:paraId="6FB10BAD" w14:textId="59F79D0F">
      <w:pPr>
        <w:pStyle w:val="PM-Lead"/>
        <w:tabs>
          <w:tab w:val="left" w:pos="4962"/>
        </w:tabs>
        <w:spacing w:before="120" w:after="0"/>
        <w:ind w:right="4148"/>
        <w:jc w:val="left"/>
      </w:pPr>
      <w:r w:rsidRPr="69DBA69C">
        <w:t>Ein prägender Unternehmer</w:t>
      </w:r>
    </w:p>
    <w:p w:rsidR="00117439" w:rsidP="00EE14A4" w:rsidRDefault="1FE6DFD4" w14:paraId="55F95FBB" w14:textId="1B837CB5">
      <w:pPr>
        <w:pStyle w:val="PM-Lead"/>
        <w:tabs>
          <w:tab w:val="left" w:pos="4962"/>
        </w:tabs>
        <w:spacing w:before="120" w:after="0"/>
        <w:ind w:right="4148"/>
        <w:jc w:val="left"/>
      </w:pPr>
      <w:r>
        <w:rPr>
          <w:b w:val="0"/>
          <w:bCs w:val="0"/>
        </w:rPr>
        <w:t xml:space="preserve">Die herausragende Persönlichkeit von Thomas J. Hörmann war geprägt von menschlicher Wärme, hohem Verantwortungsbewusstsein, unternehmerischem Weitblick und </w:t>
      </w:r>
      <w:r w:rsidR="00423808">
        <w:rPr>
          <w:b w:val="0"/>
          <w:bCs w:val="0"/>
        </w:rPr>
        <w:t>Mut</w:t>
      </w:r>
      <w:r>
        <w:rPr>
          <w:b w:val="0"/>
          <w:bCs w:val="0"/>
        </w:rPr>
        <w:t>.</w:t>
      </w:r>
    </w:p>
    <w:p w:rsidR="00117439" w:rsidP="00EE14A4" w:rsidRDefault="1FE6DFD4" w14:paraId="080228FF" w14:textId="11CEFD91">
      <w:pPr>
        <w:pStyle w:val="PM-Lead"/>
        <w:tabs>
          <w:tab w:val="left" w:pos="4962"/>
        </w:tabs>
        <w:spacing w:before="120" w:after="0"/>
        <w:ind w:right="4148"/>
        <w:jc w:val="left"/>
      </w:pPr>
      <w:r>
        <w:rPr>
          <w:b w:val="0"/>
          <w:bCs w:val="0"/>
        </w:rPr>
        <w:t>Mit seiner beispielhaften Motivation, seiner außergewöhnlichen Fachkompetenz und bewundernswerter Energie bis ins hohe Alter führte er die Hörmann Gruppe zu ihrer heutigen internationalen Bedeutung. Er begleitete viele Mitarbeite</w:t>
      </w:r>
      <w:r w:rsidR="0031729E">
        <w:rPr>
          <w:b w:val="0"/>
          <w:bCs w:val="0"/>
        </w:rPr>
        <w:t>rinnen und Mitarbeiter</w:t>
      </w:r>
      <w:r>
        <w:rPr>
          <w:b w:val="0"/>
          <w:bCs w:val="0"/>
        </w:rPr>
        <w:t xml:space="preserve"> auf ihren Laufbahnen bei Hörmann und war direkter Ansprechpartner mit Vorbildcharakter. Immer mit der festen Überzeugung, dass die Mitarbeite</w:t>
      </w:r>
      <w:r w:rsidR="0031729E">
        <w:rPr>
          <w:b w:val="0"/>
          <w:bCs w:val="0"/>
        </w:rPr>
        <w:t xml:space="preserve">rinnen und Mitarbeiter </w:t>
      </w:r>
      <w:r>
        <w:rPr>
          <w:b w:val="0"/>
          <w:bCs w:val="0"/>
        </w:rPr>
        <w:t>die Grundlage für den Erfolg bilden und das Unternehmen ausmachen.</w:t>
      </w:r>
    </w:p>
    <w:p w:rsidR="00117439" w:rsidP="69DBA69C" w:rsidRDefault="1FE6DFD4" w14:paraId="0F1E1866" w14:textId="1E978FC2">
      <w:pPr>
        <w:pStyle w:val="PM-Standard"/>
        <w:spacing w:before="120" w:after="0"/>
        <w:ind w:right="4162"/>
        <w:jc w:val="right"/>
        <w:rPr/>
      </w:pPr>
      <w:r w:rsidRPr="5CAB58D2" w:rsidR="1FE6DFD4">
        <w:rPr>
          <w:sz w:val="18"/>
          <w:szCs w:val="18"/>
        </w:rPr>
        <w:t>(</w:t>
      </w:r>
      <w:r w:rsidRPr="5CAB58D2" w:rsidR="00F75E1A">
        <w:rPr>
          <w:sz w:val="18"/>
          <w:szCs w:val="18"/>
        </w:rPr>
        <w:t>5.</w:t>
      </w:r>
      <w:r w:rsidRPr="5CAB58D2" w:rsidR="007733F1">
        <w:rPr>
          <w:sz w:val="18"/>
          <w:szCs w:val="18"/>
        </w:rPr>
        <w:t>0</w:t>
      </w:r>
      <w:r w:rsidRPr="5CAB58D2" w:rsidR="00005B64">
        <w:rPr>
          <w:sz w:val="18"/>
          <w:szCs w:val="18"/>
        </w:rPr>
        <w:t>2</w:t>
      </w:r>
      <w:r w:rsidRPr="5CAB58D2" w:rsidR="59DB121F">
        <w:rPr>
          <w:sz w:val="18"/>
          <w:szCs w:val="18"/>
        </w:rPr>
        <w:t>8</w:t>
      </w:r>
      <w:r w:rsidRPr="5CAB58D2" w:rsidR="1FE6DFD4">
        <w:rPr>
          <w:sz w:val="18"/>
          <w:szCs w:val="18"/>
        </w:rPr>
        <w:t xml:space="preserve"> Zeichen inkl. Leerschläge)</w:t>
      </w:r>
    </w:p>
    <w:p w:rsidR="00117439" w:rsidP="00EE14A4" w:rsidRDefault="00117439" w14:paraId="270EE540" w14:textId="0A24D1C1">
      <w:pPr>
        <w:pStyle w:val="PM-Lead"/>
        <w:tabs>
          <w:tab w:val="left" w:pos="4962"/>
        </w:tabs>
        <w:spacing w:before="120" w:after="0"/>
        <w:ind w:right="4148"/>
        <w:jc w:val="left"/>
        <w:rPr>
          <w:b w:val="0"/>
          <w:bCs w:val="0"/>
        </w:rPr>
      </w:pPr>
    </w:p>
    <w:p w:rsidR="00117439" w:rsidP="69DBA69C" w:rsidRDefault="1FE6DFD4" w14:paraId="66791B2E" w14:textId="6228F8A5">
      <w:pPr>
        <w:pStyle w:val="PM-Lead"/>
        <w:tabs>
          <w:tab w:val="left" w:pos="4962"/>
        </w:tabs>
        <w:spacing w:before="120" w:after="0"/>
        <w:ind w:right="4148"/>
        <w:jc w:val="left"/>
      </w:pPr>
      <w:r w:rsidRPr="69DBA69C">
        <w:t>Über Hörmann:</w:t>
      </w:r>
    </w:p>
    <w:p w:rsidR="00117439" w:rsidP="00EE14A4" w:rsidRDefault="1FE6DFD4" w14:paraId="33645EBD" w14:textId="3AEE3899">
      <w:pPr>
        <w:pStyle w:val="PM-Lead"/>
        <w:tabs>
          <w:tab w:val="left" w:pos="4962"/>
        </w:tabs>
        <w:spacing w:before="120" w:after="0"/>
        <w:ind w:right="4148"/>
        <w:jc w:val="left"/>
      </w:pPr>
      <w:r>
        <w:rPr>
          <w:b w:val="0"/>
          <w:bCs w:val="0"/>
        </w:rPr>
        <w:t>Die Hörmann Gruppe ist Europas Nr. 1 für Tore und Türen. In 40 hochspezialisierten Werken in Europa, Nordamerika und Asien entwickeln und produzieren mehr als 6.000 Mitarbeitende hochwertige Tore, Türen, Zargen, Antriebe, Zufahrtskontroll- und Stauraumsysteme für den privaten und gewerblichen Einsatz.</w:t>
      </w:r>
    </w:p>
    <w:p w:rsidR="00117439" w:rsidP="00EE14A4" w:rsidRDefault="1FE6DFD4" w14:paraId="14D17264" w14:textId="70594CF0">
      <w:pPr>
        <w:pStyle w:val="PM-Lead"/>
        <w:tabs>
          <w:tab w:val="left" w:pos="4962"/>
        </w:tabs>
        <w:spacing w:before="120" w:after="0"/>
        <w:ind w:right="4148"/>
        <w:jc w:val="left"/>
      </w:pPr>
      <w:r>
        <w:rPr>
          <w:b w:val="0"/>
          <w:bCs w:val="0"/>
        </w:rPr>
        <w:t>Hauptsitz der weltweit agierenden Hörmann Gruppe ist die ostwestfälische Gemeinde Steinhagen bei Bielefeld. Das nach wie vor familiengeführte Unternehmen bilanzierte zuletzt einen Jahresumsatz von mehr als 1 Mrd. Euro.</w:t>
      </w:r>
    </w:p>
    <w:p w:rsidRPr="004B534B" w:rsidR="00AE5863" w:rsidP="004B534B" w:rsidRDefault="00AE5863" w14:paraId="5CCBA130" w14:textId="77777777">
      <w:pPr>
        <w:pStyle w:val="PM-Lead"/>
        <w:tabs>
          <w:tab w:val="left" w:pos="4962"/>
        </w:tabs>
        <w:spacing w:before="120" w:after="0"/>
        <w:ind w:right="4148"/>
        <w:jc w:val="left"/>
      </w:pPr>
    </w:p>
    <w:p w:rsidR="00AE5863" w:rsidP="00AE5863" w:rsidRDefault="00AE5863" w14:paraId="0AF3A13B" w14:textId="77777777">
      <w:pPr>
        <w:pStyle w:val="PM-Standard"/>
        <w:tabs>
          <w:tab w:val="left" w:pos="5954"/>
        </w:tabs>
        <w:spacing w:before="120" w:after="0"/>
        <w:ind w:right="4162"/>
        <w:jc w:val="left"/>
        <w:rPr>
          <w:b/>
        </w:rPr>
      </w:pPr>
    </w:p>
    <w:p w:rsidR="001B1FCD" w:rsidP="001B1FCD" w:rsidRDefault="001B1FCD" w14:paraId="3F7D1266" w14:textId="1D3E0712">
      <w:pPr>
        <w:pStyle w:val="PM-Abschnitt"/>
        <w:spacing w:before="240"/>
        <w:ind w:right="278"/>
        <w:rPr>
          <w:bCs/>
          <w:sz w:val="22"/>
        </w:rPr>
      </w:pPr>
      <w:r>
        <w:rPr>
          <w:bCs/>
          <w:sz w:val="22"/>
        </w:rPr>
        <w:t>Foto: Hörmann</w:t>
      </w:r>
    </w:p>
    <w:p w:rsidRPr="00607694" w:rsidR="001B1FCD" w:rsidP="00607694" w:rsidRDefault="001B1FCD" w14:paraId="3C37B536" w14:textId="77777777"/>
    <w:sectPr w:rsidRPr="00607694" w:rsidR="001B1FCD" w:rsidSect="00D17415">
      <w:headerReference w:type="default" r:id="rId11"/>
      <w:footerReference w:type="default" r:id="rId12"/>
      <w:pgSz w:w="11906" w:h="16838" w:orient="portrait"/>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B29C3" w:rsidRDefault="007B29C3" w14:paraId="2B820B65" w14:textId="77777777">
      <w:r>
        <w:separator/>
      </w:r>
    </w:p>
  </w:endnote>
  <w:endnote w:type="continuationSeparator" w:id="0">
    <w:p w:rsidR="007B29C3" w:rsidRDefault="007B29C3" w14:paraId="7C4C3DCF" w14:textId="77777777">
      <w:r>
        <w:continuationSeparator/>
      </w:r>
    </w:p>
  </w:endnote>
  <w:endnote w:type="continuationNotice" w:id="1">
    <w:p w:rsidR="007B29C3" w:rsidRDefault="007B29C3" w14:paraId="6389BC18"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07694" w:rsidR="0033438B" w:rsidP="00264634" w:rsidRDefault="002808A9" w14:paraId="1854AA30" w14:textId="6463CAF9">
    <w:pPr>
      <w:pStyle w:val="Footer"/>
      <w:rPr>
        <w:rFonts w:ascii="Arial" w:hAnsi="Arial" w:cs="Arial"/>
        <w:color w:val="808080"/>
        <w:sz w:val="16"/>
        <w:szCs w:val="16"/>
      </w:rPr>
    </w:pPr>
    <w:r>
      <w:rPr>
        <w:rFonts w:ascii="Arial" w:hAnsi="Arial" w:cs="Arial"/>
        <w:color w:val="808080"/>
        <w:sz w:val="16"/>
        <w:szCs w:val="16"/>
      </w:rPr>
      <w:t>Nachruf</w:t>
    </w:r>
    <w:r w:rsidRPr="00607694" w:rsidR="0033438B">
      <w:rPr>
        <w:rFonts w:ascii="Arial" w:hAnsi="Arial" w:cs="Arial"/>
        <w:color w:val="808080"/>
        <w:sz w:val="16"/>
        <w:szCs w:val="16"/>
      </w:rPr>
      <w:tab/>
    </w:r>
    <w:r w:rsidRPr="00607694" w:rsidR="0033438B">
      <w:rPr>
        <w:rFonts w:ascii="Arial" w:hAnsi="Arial" w:cs="Arial"/>
        <w:color w:val="808080"/>
        <w:sz w:val="16"/>
        <w:szCs w:val="16"/>
      </w:rPr>
      <w:tab/>
    </w:r>
    <w:r w:rsidRPr="00607694" w:rsidR="006838A4">
      <w:rPr>
        <w:rFonts w:ascii="Arial" w:hAnsi="Arial" w:cs="Arial"/>
        <w:color w:val="808080"/>
        <w:sz w:val="16"/>
        <w:szCs w:val="16"/>
      </w:rPr>
      <w:t xml:space="preserve"> </w:t>
    </w:r>
    <w:r w:rsidRPr="00607694" w:rsidR="00607694">
      <w:rPr>
        <w:rFonts w:ascii="Arial" w:hAnsi="Arial" w:cs="Arial"/>
        <w:color w:val="808080"/>
        <w:sz w:val="16"/>
        <w:szCs w:val="16"/>
      </w:rPr>
      <w:t xml:space="preserve">Seite </w:t>
    </w:r>
    <w:r w:rsidRPr="00607694" w:rsidR="00607694">
      <w:rPr>
        <w:rFonts w:ascii="Arial" w:hAnsi="Arial" w:cs="Arial"/>
        <w:color w:val="808080"/>
        <w:sz w:val="16"/>
        <w:szCs w:val="16"/>
      </w:rPr>
      <w:fldChar w:fldCharType="begin"/>
    </w:r>
    <w:r w:rsidRPr="00607694" w:rsidR="00607694">
      <w:rPr>
        <w:rFonts w:ascii="Arial" w:hAnsi="Arial" w:cs="Arial"/>
        <w:color w:val="808080"/>
        <w:sz w:val="16"/>
        <w:szCs w:val="16"/>
      </w:rPr>
      <w:instrText xml:space="preserve"> PAGE </w:instrText>
    </w:r>
    <w:r w:rsidRPr="00607694" w:rsidR="00607694">
      <w:rPr>
        <w:rFonts w:ascii="Arial" w:hAnsi="Arial" w:cs="Arial"/>
        <w:color w:val="808080"/>
        <w:sz w:val="16"/>
        <w:szCs w:val="16"/>
      </w:rPr>
      <w:fldChar w:fldCharType="separate"/>
    </w:r>
    <w:r w:rsidR="00443BD4">
      <w:rPr>
        <w:rFonts w:ascii="Arial" w:hAnsi="Arial" w:cs="Arial"/>
        <w:noProof/>
        <w:color w:val="808080"/>
        <w:sz w:val="16"/>
        <w:szCs w:val="16"/>
      </w:rPr>
      <w:t>1</w:t>
    </w:r>
    <w:r w:rsidRPr="00607694" w:rsidR="00607694">
      <w:rPr>
        <w:rFonts w:ascii="Arial" w:hAnsi="Arial" w:cs="Arial"/>
        <w:color w:val="808080"/>
        <w:sz w:val="16"/>
        <w:szCs w:val="16"/>
      </w:rPr>
      <w:fldChar w:fldCharType="end"/>
    </w:r>
    <w:r w:rsidRPr="00607694" w:rsidR="00607694">
      <w:rPr>
        <w:rFonts w:ascii="Arial" w:hAnsi="Arial" w:cs="Arial"/>
        <w:color w:val="808080"/>
        <w:sz w:val="16"/>
        <w:szCs w:val="16"/>
      </w:rPr>
      <w:t xml:space="preserve"> von </w:t>
    </w:r>
    <w:r w:rsidRPr="00607694" w:rsidR="00607694">
      <w:rPr>
        <w:rFonts w:ascii="Arial" w:hAnsi="Arial" w:cs="Arial"/>
        <w:color w:val="808080"/>
        <w:sz w:val="16"/>
        <w:szCs w:val="16"/>
      </w:rPr>
      <w:fldChar w:fldCharType="begin"/>
    </w:r>
    <w:r w:rsidRPr="00607694" w:rsidR="00607694">
      <w:rPr>
        <w:rFonts w:ascii="Arial" w:hAnsi="Arial" w:cs="Arial"/>
        <w:color w:val="808080"/>
        <w:sz w:val="16"/>
        <w:szCs w:val="16"/>
      </w:rPr>
      <w:instrText xml:space="preserve"> NUMPAGES </w:instrText>
    </w:r>
    <w:r w:rsidRPr="00607694" w:rsidR="00607694">
      <w:rPr>
        <w:rFonts w:ascii="Arial" w:hAnsi="Arial" w:cs="Arial"/>
        <w:color w:val="808080"/>
        <w:sz w:val="16"/>
        <w:szCs w:val="16"/>
      </w:rPr>
      <w:fldChar w:fldCharType="separate"/>
    </w:r>
    <w:r w:rsidR="00443BD4">
      <w:rPr>
        <w:rFonts w:ascii="Arial" w:hAnsi="Arial" w:cs="Arial"/>
        <w:noProof/>
        <w:color w:val="808080"/>
        <w:sz w:val="16"/>
        <w:szCs w:val="16"/>
      </w:rPr>
      <w:t>1</w:t>
    </w:r>
    <w:r w:rsidRPr="00607694" w:rsidR="00607694">
      <w:rPr>
        <w:rFonts w:ascii="Arial" w:hAnsi="Arial" w:cs="Arial"/>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B29C3" w:rsidRDefault="007B29C3" w14:paraId="46F8B58E" w14:textId="77777777">
      <w:r>
        <w:separator/>
      </w:r>
    </w:p>
  </w:footnote>
  <w:footnote w:type="continuationSeparator" w:id="0">
    <w:p w:rsidR="007B29C3" w:rsidRDefault="007B29C3" w14:paraId="69F9D9A3" w14:textId="77777777">
      <w:r>
        <w:continuationSeparator/>
      </w:r>
    </w:p>
  </w:footnote>
  <w:footnote w:type="continuationNotice" w:id="1">
    <w:p w:rsidR="007B29C3" w:rsidRDefault="007B29C3" w14:paraId="15414BB2"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9180" w:type="dxa"/>
      <w:tblInd w:w="108" w:type="dxa"/>
      <w:tblLayout w:type="fixed"/>
      <w:tblLook w:val="01E0" w:firstRow="1" w:lastRow="1" w:firstColumn="1" w:lastColumn="1" w:noHBand="0" w:noVBand="0"/>
    </w:tblPr>
    <w:tblGrid>
      <w:gridCol w:w="5739"/>
      <w:gridCol w:w="3441"/>
    </w:tblGrid>
    <w:tr w:rsidR="0033438B" w:rsidTr="00607694" w14:paraId="3621A49A" w14:textId="77777777">
      <w:trPr>
        <w:trHeight w:val="1418" w:hRule="exact"/>
      </w:trPr>
      <w:tc>
        <w:tcPr>
          <w:tcW w:w="5739" w:type="dxa"/>
        </w:tcPr>
        <w:p w:rsidR="0033438B" w:rsidP="00C74592" w:rsidRDefault="0033438B" w14:paraId="404FD436" w14:textId="77777777">
          <w:pPr>
            <w:ind w:left="-113"/>
            <w:rPr>
              <w:sz w:val="20"/>
              <w:szCs w:val="20"/>
            </w:rPr>
          </w:pPr>
        </w:p>
        <w:p w:rsidR="0033438B" w:rsidP="00C74592" w:rsidRDefault="0033438B" w14:paraId="518CE86B" w14:textId="77777777">
          <w:pPr>
            <w:ind w:left="-113"/>
            <w:rPr>
              <w:sz w:val="20"/>
              <w:szCs w:val="20"/>
            </w:rPr>
          </w:pPr>
        </w:p>
        <w:p w:rsidR="0033438B" w:rsidP="00C74592" w:rsidRDefault="0033438B" w14:paraId="25BD31AE" w14:textId="77777777">
          <w:pPr>
            <w:ind w:left="-113"/>
            <w:rPr>
              <w:sz w:val="20"/>
              <w:szCs w:val="20"/>
            </w:rPr>
          </w:pPr>
        </w:p>
        <w:p w:rsidR="0033438B" w:rsidP="00C74592" w:rsidRDefault="0033438B" w14:paraId="6627ADC2" w14:textId="77777777">
          <w:pPr>
            <w:ind w:left="-113"/>
            <w:rPr>
              <w:sz w:val="20"/>
              <w:szCs w:val="20"/>
            </w:rPr>
          </w:pPr>
        </w:p>
        <w:p w:rsidR="0033438B" w:rsidP="00260501" w:rsidRDefault="0033438B" w14:paraId="1B41EB9B" w14:textId="77777777">
          <w:pPr>
            <w:ind w:left="-113"/>
            <w:rPr>
              <w:b/>
              <w:szCs w:val="20"/>
            </w:rPr>
          </w:pPr>
          <w:bookmarkStart w:name="Header1" w:id="0"/>
          <w:bookmarkEnd w:id="0"/>
        </w:p>
      </w:tc>
      <w:tc>
        <w:tcPr>
          <w:tcW w:w="3441" w:type="dxa"/>
        </w:tcPr>
        <w:p w:rsidR="0033438B" w:rsidP="00C74592" w:rsidRDefault="00077661" w14:paraId="4AF86403" w14:textId="77777777">
          <w:pPr>
            <w:ind w:right="-57"/>
            <w:jc w:val="right"/>
          </w:pPr>
          <w:r>
            <w:rPr>
              <w:noProof/>
              <w:sz w:val="20"/>
              <w:szCs w:val="20"/>
            </w:rPr>
            <w:drawing>
              <wp:anchor distT="0" distB="0" distL="114300" distR="114300" simplePos="0" relativeHeight="251658241" behindDoc="0" locked="0" layoutInCell="1" allowOverlap="1" wp14:anchorId="08C250F4" wp14:editId="21A8535F">
                <wp:simplePos x="0" y="0"/>
                <wp:positionH relativeFrom="leftMargin">
                  <wp:posOffset>160767</wp:posOffset>
                </wp:positionH>
                <wp:positionV relativeFrom="topMargin">
                  <wp:posOffset>158115</wp:posOffset>
                </wp:positionV>
                <wp:extent cx="1620000" cy="360000"/>
                <wp:effectExtent l="0" t="0" r="0" b="254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M_4c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0000" cy="360000"/>
                        </a:xfrm>
                        <a:prstGeom prst="rect">
                          <a:avLst/>
                        </a:prstGeom>
                      </pic:spPr>
                    </pic:pic>
                  </a:graphicData>
                </a:graphic>
                <wp14:sizeRelH relativeFrom="page">
                  <wp14:pctWidth>0</wp14:pctWidth>
                </wp14:sizeRelH>
                <wp14:sizeRelV relativeFrom="page">
                  <wp14:pctHeight>0</wp14:pctHeight>
                </wp14:sizeRelV>
              </wp:anchor>
            </w:drawing>
          </w:r>
        </w:p>
      </w:tc>
    </w:tr>
  </w:tbl>
  <w:p w:rsidRPr="00D15D22" w:rsidR="0033438B" w:rsidP="00D15D22" w:rsidRDefault="001B1FCD" w14:paraId="43B475CC" w14:textId="77777777">
    <w:pPr>
      <w:pStyle w:val="Header"/>
      <w:rPr>
        <w:lang w:val="en-GB"/>
      </w:rPr>
    </w:pPr>
    <w:r>
      <w:rPr>
        <w:noProof/>
      </w:rPr>
      <mc:AlternateContent>
        <mc:Choice Requires="wps">
          <w:drawing>
            <wp:anchor distT="0" distB="0" distL="114300" distR="114300" simplePos="0" relativeHeight="251658240" behindDoc="0" locked="0" layoutInCell="1" allowOverlap="1" wp14:anchorId="519315DD" wp14:editId="12BA9B86">
              <wp:simplePos x="0" y="0"/>
              <wp:positionH relativeFrom="column">
                <wp:posOffset>3879850</wp:posOffset>
              </wp:positionH>
              <wp:positionV relativeFrom="paragraph">
                <wp:posOffset>442707</wp:posOffset>
              </wp:positionV>
              <wp:extent cx="2323465" cy="2210435"/>
              <wp:effectExtent l="0" t="0" r="635"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3465" cy="2210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Pr="007B3129" w:rsidR="00607694" w:rsidP="007B3129" w:rsidRDefault="00607694" w14:paraId="1BED2E29" w14:textId="77777777">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rsidRPr="007B3129" w:rsidR="00607694" w:rsidP="007B3129" w:rsidRDefault="00607694" w14:paraId="7510A37F" w14:textId="77777777">
                          <w:pPr>
                            <w:rPr>
                              <w:rFonts w:ascii="Arial" w:hAnsi="Arial" w:cs="Arial"/>
                              <w:sz w:val="12"/>
                              <w:szCs w:val="12"/>
                            </w:rPr>
                          </w:pPr>
                        </w:p>
                        <w:p w:rsidRPr="00237B03" w:rsidR="00607694" w:rsidP="007B3129" w:rsidRDefault="00607694" w14:paraId="1A5D3FB7" w14:textId="3727566D">
                          <w:pPr>
                            <w:spacing w:before="120"/>
                            <w:rPr>
                              <w:rFonts w:ascii="Arial" w:hAnsi="Arial" w:cs="Arial"/>
                              <w:sz w:val="12"/>
                              <w:szCs w:val="12"/>
                            </w:rPr>
                          </w:pPr>
                          <w:r w:rsidRPr="00237B03">
                            <w:rPr>
                              <w:rFonts w:ascii="Arial" w:hAnsi="Arial" w:cs="Arial"/>
                              <w:b/>
                              <w:sz w:val="12"/>
                              <w:szCs w:val="12"/>
                            </w:rPr>
                            <w:t>Lisa Modest</w:t>
                          </w:r>
                          <w:r w:rsidRPr="00237B03" w:rsidR="004E087C">
                            <w:rPr>
                              <w:rFonts w:ascii="Arial" w:hAnsi="Arial" w:cs="Arial"/>
                              <w:b/>
                              <w:sz w:val="12"/>
                              <w:szCs w:val="12"/>
                            </w:rPr>
                            <w:t>-Danke</w:t>
                          </w:r>
                        </w:p>
                        <w:p w:rsidRPr="00237B03" w:rsidR="00FE538D" w:rsidP="007B3129" w:rsidRDefault="00CE6C49" w14:paraId="06621DA2" w14:textId="48355FD9">
                          <w:pPr>
                            <w:spacing w:before="120"/>
                            <w:rPr>
                              <w:rFonts w:ascii="Arial" w:hAnsi="Arial" w:cs="Arial"/>
                              <w:sz w:val="12"/>
                              <w:szCs w:val="12"/>
                            </w:rPr>
                          </w:pPr>
                          <w:r w:rsidRPr="00237B03">
                            <w:rPr>
                              <w:rFonts w:ascii="Arial" w:hAnsi="Arial" w:cs="Arial"/>
                              <w:b/>
                              <w:sz w:val="12"/>
                              <w:szCs w:val="12"/>
                            </w:rPr>
                            <w:t>Verena Lambers</w:t>
                          </w:r>
                        </w:p>
                        <w:p w:rsidRPr="007B3129" w:rsidR="005E3863" w:rsidP="007B3129" w:rsidRDefault="00443BD4" w14:paraId="7D1794A2" w14:textId="77777777">
                          <w:pPr>
                            <w:spacing w:before="120"/>
                            <w:rPr>
                              <w:rFonts w:ascii="Arial" w:hAnsi="Arial" w:cs="Arial"/>
                              <w:b/>
                              <w:sz w:val="12"/>
                              <w:szCs w:val="12"/>
                            </w:rPr>
                          </w:pPr>
                          <w:r>
                            <w:rPr>
                              <w:rFonts w:ascii="Arial" w:hAnsi="Arial" w:cs="Arial"/>
                              <w:b/>
                              <w:sz w:val="12"/>
                              <w:szCs w:val="12"/>
                            </w:rPr>
                            <w:t>Sophie Eiling</w:t>
                          </w:r>
                        </w:p>
                        <w:p w:rsidRPr="007B3129" w:rsidR="00607694" w:rsidP="007B3129" w:rsidRDefault="00607694" w14:paraId="0A753AA6" w14:textId="77777777">
                          <w:pPr>
                            <w:rPr>
                              <w:rFonts w:ascii="Arial" w:hAnsi="Arial" w:cs="Arial"/>
                              <w:sz w:val="12"/>
                              <w:szCs w:val="12"/>
                            </w:rPr>
                          </w:pPr>
                        </w:p>
                        <w:p w:rsidRPr="007B3129" w:rsidR="00607694" w:rsidP="007B3129" w:rsidRDefault="00607694" w14:paraId="4E57AAF3" w14:textId="77777777">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rsidRPr="007B3129" w:rsidR="00607694" w:rsidP="007B3129" w:rsidRDefault="00607694" w14:paraId="14461268" w14:textId="77777777">
                          <w:pPr>
                            <w:rPr>
                              <w:rFonts w:ascii="Arial" w:hAnsi="Arial" w:cs="Arial"/>
                              <w:sz w:val="12"/>
                              <w:szCs w:val="12"/>
                            </w:rPr>
                          </w:pPr>
                        </w:p>
                        <w:p w:rsidRPr="007B3129" w:rsidR="00607694" w:rsidP="007B3129" w:rsidRDefault="00607694" w14:paraId="5F3CE95C" w14:textId="77777777">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arto="http://schemas.microsoft.com/office/word/2006/arto">
          <w:pict>
            <v:shapetype id="_x0000_t202" coordsize="21600,21600" o:spt="202" path="m,l,21600r21600,l21600,xe" w14:anchorId="519315DD">
              <v:stroke joinstyle="miter"/>
              <v:path gradientshapeok="t" o:connecttype="rect"/>
            </v:shapetype>
            <v:shape id="Textfeld 2" style="position:absolute;margin-left:305.5pt;margin-top:34.85pt;width:182.95pt;height:174.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">
              <v:textbox inset="0,0,0,0">
                <w:txbxContent>
                  <w:p w:rsidRPr="007B3129" w:rsidR="00607694" w:rsidP="007B3129" w:rsidRDefault="00607694" w14:paraId="1BED2E29" w14:textId="77777777">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rsidRPr="007B3129" w:rsidR="00607694" w:rsidP="007B3129" w:rsidRDefault="00607694" w14:paraId="7510A37F" w14:textId="77777777">
                    <w:pPr>
                      <w:rPr>
                        <w:rFonts w:ascii="Arial" w:hAnsi="Arial" w:cs="Arial"/>
                        <w:sz w:val="12"/>
                        <w:szCs w:val="12"/>
                      </w:rPr>
                    </w:pPr>
                  </w:p>
                  <w:p w:rsidRPr="00237B03" w:rsidR="00607694" w:rsidP="007B3129" w:rsidRDefault="00607694" w14:paraId="1A5D3FB7" w14:textId="3727566D">
                    <w:pPr>
                      <w:spacing w:before="120"/>
                      <w:rPr>
                        <w:rFonts w:ascii="Arial" w:hAnsi="Arial" w:cs="Arial"/>
                        <w:sz w:val="12"/>
                        <w:szCs w:val="12"/>
                      </w:rPr>
                    </w:pPr>
                    <w:r w:rsidRPr="00237B03">
                      <w:rPr>
                        <w:rFonts w:ascii="Arial" w:hAnsi="Arial" w:cs="Arial"/>
                        <w:b/>
                        <w:sz w:val="12"/>
                        <w:szCs w:val="12"/>
                      </w:rPr>
                      <w:t>Lisa Modest</w:t>
                    </w:r>
                    <w:r w:rsidRPr="00237B03" w:rsidR="004E087C">
                      <w:rPr>
                        <w:rFonts w:ascii="Arial" w:hAnsi="Arial" w:cs="Arial"/>
                        <w:b/>
                        <w:sz w:val="12"/>
                        <w:szCs w:val="12"/>
                      </w:rPr>
                      <w:t>-Danke</w:t>
                    </w:r>
                  </w:p>
                  <w:p w:rsidRPr="00237B03" w:rsidR="00FE538D" w:rsidP="007B3129" w:rsidRDefault="00CE6C49" w14:paraId="06621DA2" w14:textId="48355FD9">
                    <w:pPr>
                      <w:spacing w:before="120"/>
                      <w:rPr>
                        <w:rFonts w:ascii="Arial" w:hAnsi="Arial" w:cs="Arial"/>
                        <w:sz w:val="12"/>
                        <w:szCs w:val="12"/>
                      </w:rPr>
                    </w:pPr>
                    <w:r w:rsidRPr="00237B03">
                      <w:rPr>
                        <w:rFonts w:ascii="Arial" w:hAnsi="Arial" w:cs="Arial"/>
                        <w:b/>
                        <w:sz w:val="12"/>
                        <w:szCs w:val="12"/>
                      </w:rPr>
                      <w:t>Verena Lambers</w:t>
                    </w:r>
                  </w:p>
                  <w:p w:rsidRPr="007B3129" w:rsidR="005E3863" w:rsidP="007B3129" w:rsidRDefault="00443BD4" w14:paraId="7D1794A2" w14:textId="77777777">
                    <w:pPr>
                      <w:spacing w:before="120"/>
                      <w:rPr>
                        <w:rFonts w:ascii="Arial" w:hAnsi="Arial" w:cs="Arial"/>
                        <w:b/>
                        <w:sz w:val="12"/>
                        <w:szCs w:val="12"/>
                      </w:rPr>
                    </w:pPr>
                    <w:r>
                      <w:rPr>
                        <w:rFonts w:ascii="Arial" w:hAnsi="Arial" w:cs="Arial"/>
                        <w:b/>
                        <w:sz w:val="12"/>
                        <w:szCs w:val="12"/>
                      </w:rPr>
                      <w:t>Sophie Eiling</w:t>
                    </w:r>
                  </w:p>
                  <w:p w:rsidRPr="007B3129" w:rsidR="00607694" w:rsidP="007B3129" w:rsidRDefault="00607694" w14:paraId="0A753AA6" w14:textId="77777777">
                    <w:pPr>
                      <w:rPr>
                        <w:rFonts w:ascii="Arial" w:hAnsi="Arial" w:cs="Arial"/>
                        <w:sz w:val="12"/>
                        <w:szCs w:val="12"/>
                      </w:rPr>
                    </w:pPr>
                  </w:p>
                  <w:p w:rsidRPr="007B3129" w:rsidR="00607694" w:rsidP="007B3129" w:rsidRDefault="00607694" w14:paraId="4E57AAF3" w14:textId="77777777">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rsidRPr="007B3129" w:rsidR="00607694" w:rsidP="007B3129" w:rsidRDefault="00607694" w14:paraId="14461268" w14:textId="77777777">
                    <w:pPr>
                      <w:rPr>
                        <w:rFonts w:ascii="Arial" w:hAnsi="Arial" w:cs="Arial"/>
                        <w:sz w:val="12"/>
                        <w:szCs w:val="12"/>
                      </w:rPr>
                    </w:pPr>
                  </w:p>
                  <w:p w:rsidRPr="007B3129" w:rsidR="00607694" w:rsidP="007B3129" w:rsidRDefault="00607694" w14:paraId="5F3CE95C" w14:textId="77777777">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3863"/>
    <w:rsid w:val="000009DE"/>
    <w:rsid w:val="00000B0B"/>
    <w:rsid w:val="00001E55"/>
    <w:rsid w:val="00001EA4"/>
    <w:rsid w:val="00001EA5"/>
    <w:rsid w:val="000020C1"/>
    <w:rsid w:val="00003BCE"/>
    <w:rsid w:val="00003E44"/>
    <w:rsid w:val="0000456D"/>
    <w:rsid w:val="0000491F"/>
    <w:rsid w:val="00004A0E"/>
    <w:rsid w:val="00005A2D"/>
    <w:rsid w:val="00005B64"/>
    <w:rsid w:val="0000610D"/>
    <w:rsid w:val="000064AE"/>
    <w:rsid w:val="000065F4"/>
    <w:rsid w:val="00006AE7"/>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279CC"/>
    <w:rsid w:val="0003074F"/>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43E7"/>
    <w:rsid w:val="0004481A"/>
    <w:rsid w:val="00044DE2"/>
    <w:rsid w:val="0004550C"/>
    <w:rsid w:val="000455E7"/>
    <w:rsid w:val="0004692A"/>
    <w:rsid w:val="00046B96"/>
    <w:rsid w:val="00047B53"/>
    <w:rsid w:val="000515C5"/>
    <w:rsid w:val="000515E2"/>
    <w:rsid w:val="00051784"/>
    <w:rsid w:val="000526DC"/>
    <w:rsid w:val="0005280B"/>
    <w:rsid w:val="000537B5"/>
    <w:rsid w:val="00053A8D"/>
    <w:rsid w:val="0005474D"/>
    <w:rsid w:val="00054F1A"/>
    <w:rsid w:val="0005699A"/>
    <w:rsid w:val="00056A05"/>
    <w:rsid w:val="00057438"/>
    <w:rsid w:val="00061B80"/>
    <w:rsid w:val="00061BAA"/>
    <w:rsid w:val="000622E1"/>
    <w:rsid w:val="00063168"/>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5C7"/>
    <w:rsid w:val="00077661"/>
    <w:rsid w:val="0007774A"/>
    <w:rsid w:val="00080199"/>
    <w:rsid w:val="0008130D"/>
    <w:rsid w:val="0008156F"/>
    <w:rsid w:val="00081D06"/>
    <w:rsid w:val="000827C1"/>
    <w:rsid w:val="00082DB5"/>
    <w:rsid w:val="00083374"/>
    <w:rsid w:val="00083405"/>
    <w:rsid w:val="000834F9"/>
    <w:rsid w:val="00083661"/>
    <w:rsid w:val="00083D43"/>
    <w:rsid w:val="0008458B"/>
    <w:rsid w:val="000858B3"/>
    <w:rsid w:val="00086AC0"/>
    <w:rsid w:val="00086B36"/>
    <w:rsid w:val="00087F2C"/>
    <w:rsid w:val="00087F86"/>
    <w:rsid w:val="00090860"/>
    <w:rsid w:val="00090905"/>
    <w:rsid w:val="000909F1"/>
    <w:rsid w:val="000913F0"/>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88C"/>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932"/>
    <w:rsid w:val="000D1F7F"/>
    <w:rsid w:val="000D26FF"/>
    <w:rsid w:val="000D3176"/>
    <w:rsid w:val="000D3451"/>
    <w:rsid w:val="000D4185"/>
    <w:rsid w:val="000D41A7"/>
    <w:rsid w:val="000D43AE"/>
    <w:rsid w:val="000D4429"/>
    <w:rsid w:val="000D4545"/>
    <w:rsid w:val="000D4655"/>
    <w:rsid w:val="000D4ADF"/>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6D65"/>
    <w:rsid w:val="000E6E1C"/>
    <w:rsid w:val="000E76A4"/>
    <w:rsid w:val="000E76F1"/>
    <w:rsid w:val="000E77F5"/>
    <w:rsid w:val="000F07D6"/>
    <w:rsid w:val="000F0DA0"/>
    <w:rsid w:val="000F138D"/>
    <w:rsid w:val="000F19E3"/>
    <w:rsid w:val="000F1E75"/>
    <w:rsid w:val="000F2A9E"/>
    <w:rsid w:val="000F2C98"/>
    <w:rsid w:val="000F3AD8"/>
    <w:rsid w:val="000F3E6F"/>
    <w:rsid w:val="000F4113"/>
    <w:rsid w:val="000F490D"/>
    <w:rsid w:val="000F4FF9"/>
    <w:rsid w:val="000F67EA"/>
    <w:rsid w:val="00100150"/>
    <w:rsid w:val="00101CF5"/>
    <w:rsid w:val="001020D5"/>
    <w:rsid w:val="00102832"/>
    <w:rsid w:val="001028B3"/>
    <w:rsid w:val="00102C39"/>
    <w:rsid w:val="00102EB5"/>
    <w:rsid w:val="00103946"/>
    <w:rsid w:val="00104C5D"/>
    <w:rsid w:val="00105F82"/>
    <w:rsid w:val="001067F4"/>
    <w:rsid w:val="001103C3"/>
    <w:rsid w:val="00110D4B"/>
    <w:rsid w:val="001110AA"/>
    <w:rsid w:val="00112A31"/>
    <w:rsid w:val="001136E2"/>
    <w:rsid w:val="001139E7"/>
    <w:rsid w:val="00113C4F"/>
    <w:rsid w:val="00113D74"/>
    <w:rsid w:val="00114CE6"/>
    <w:rsid w:val="00114FA1"/>
    <w:rsid w:val="00117013"/>
    <w:rsid w:val="00117439"/>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31173"/>
    <w:rsid w:val="00132246"/>
    <w:rsid w:val="00132FCD"/>
    <w:rsid w:val="001339B3"/>
    <w:rsid w:val="00133D4B"/>
    <w:rsid w:val="0013657E"/>
    <w:rsid w:val="00136F3A"/>
    <w:rsid w:val="0013711E"/>
    <w:rsid w:val="00137459"/>
    <w:rsid w:val="00137584"/>
    <w:rsid w:val="00140F17"/>
    <w:rsid w:val="0014112D"/>
    <w:rsid w:val="0014187D"/>
    <w:rsid w:val="00141D59"/>
    <w:rsid w:val="00142818"/>
    <w:rsid w:val="001433FA"/>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65EB"/>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AF1"/>
    <w:rsid w:val="001A5F08"/>
    <w:rsid w:val="001A5F4C"/>
    <w:rsid w:val="001A7350"/>
    <w:rsid w:val="001B00B3"/>
    <w:rsid w:val="001B0A5E"/>
    <w:rsid w:val="001B1164"/>
    <w:rsid w:val="001B14E2"/>
    <w:rsid w:val="001B1690"/>
    <w:rsid w:val="001B1AE4"/>
    <w:rsid w:val="001B1E0B"/>
    <w:rsid w:val="001B1FCD"/>
    <w:rsid w:val="001B20DC"/>
    <w:rsid w:val="001B24F7"/>
    <w:rsid w:val="001B371B"/>
    <w:rsid w:val="001B39BD"/>
    <w:rsid w:val="001B428C"/>
    <w:rsid w:val="001B430A"/>
    <w:rsid w:val="001B67B7"/>
    <w:rsid w:val="001B6BD7"/>
    <w:rsid w:val="001B6C6E"/>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3D8"/>
    <w:rsid w:val="001D0433"/>
    <w:rsid w:val="001D2119"/>
    <w:rsid w:val="001D25A9"/>
    <w:rsid w:val="001D2CD3"/>
    <w:rsid w:val="001D3089"/>
    <w:rsid w:val="001D4183"/>
    <w:rsid w:val="001D42B1"/>
    <w:rsid w:val="001D4459"/>
    <w:rsid w:val="001D4ABA"/>
    <w:rsid w:val="001D4FAD"/>
    <w:rsid w:val="001D526D"/>
    <w:rsid w:val="001D55D1"/>
    <w:rsid w:val="001D68B8"/>
    <w:rsid w:val="001D7DD6"/>
    <w:rsid w:val="001D7E3D"/>
    <w:rsid w:val="001E003E"/>
    <w:rsid w:val="001E11B5"/>
    <w:rsid w:val="001E1802"/>
    <w:rsid w:val="001E3180"/>
    <w:rsid w:val="001E3B2C"/>
    <w:rsid w:val="001E4B1D"/>
    <w:rsid w:val="001E4B4B"/>
    <w:rsid w:val="001E4C8C"/>
    <w:rsid w:val="001E5013"/>
    <w:rsid w:val="001E542B"/>
    <w:rsid w:val="001E5CF1"/>
    <w:rsid w:val="001E5F21"/>
    <w:rsid w:val="001E61BD"/>
    <w:rsid w:val="001E6534"/>
    <w:rsid w:val="001E66DA"/>
    <w:rsid w:val="001E66FE"/>
    <w:rsid w:val="001E73C9"/>
    <w:rsid w:val="001E74D2"/>
    <w:rsid w:val="001E7D86"/>
    <w:rsid w:val="001F02C6"/>
    <w:rsid w:val="001F1952"/>
    <w:rsid w:val="001F1F52"/>
    <w:rsid w:val="001F210F"/>
    <w:rsid w:val="001F2B55"/>
    <w:rsid w:val="001F2E48"/>
    <w:rsid w:val="001F474A"/>
    <w:rsid w:val="001F6504"/>
    <w:rsid w:val="001F70F0"/>
    <w:rsid w:val="00200E84"/>
    <w:rsid w:val="0020162D"/>
    <w:rsid w:val="00201D93"/>
    <w:rsid w:val="0020300C"/>
    <w:rsid w:val="002039B5"/>
    <w:rsid w:val="00203AA6"/>
    <w:rsid w:val="0020440C"/>
    <w:rsid w:val="002054AC"/>
    <w:rsid w:val="0020748E"/>
    <w:rsid w:val="00207618"/>
    <w:rsid w:val="00210EB0"/>
    <w:rsid w:val="00211825"/>
    <w:rsid w:val="002129A4"/>
    <w:rsid w:val="002132EA"/>
    <w:rsid w:val="00215E8F"/>
    <w:rsid w:val="00215FC5"/>
    <w:rsid w:val="00217AEE"/>
    <w:rsid w:val="002203DB"/>
    <w:rsid w:val="002203F6"/>
    <w:rsid w:val="00220C89"/>
    <w:rsid w:val="00220D9C"/>
    <w:rsid w:val="002215D5"/>
    <w:rsid w:val="002216E1"/>
    <w:rsid w:val="0022182F"/>
    <w:rsid w:val="00222FBA"/>
    <w:rsid w:val="00223C12"/>
    <w:rsid w:val="00224062"/>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B03"/>
    <w:rsid w:val="00237EC4"/>
    <w:rsid w:val="002404CA"/>
    <w:rsid w:val="0024074C"/>
    <w:rsid w:val="0024108A"/>
    <w:rsid w:val="00241C43"/>
    <w:rsid w:val="00243859"/>
    <w:rsid w:val="00243B18"/>
    <w:rsid w:val="00243FE9"/>
    <w:rsid w:val="00244754"/>
    <w:rsid w:val="00244CB1"/>
    <w:rsid w:val="00244D64"/>
    <w:rsid w:val="00244EC4"/>
    <w:rsid w:val="0024625F"/>
    <w:rsid w:val="0025012A"/>
    <w:rsid w:val="00250BF2"/>
    <w:rsid w:val="00251320"/>
    <w:rsid w:val="0025283E"/>
    <w:rsid w:val="00252BD9"/>
    <w:rsid w:val="00253248"/>
    <w:rsid w:val="0025372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7C5"/>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8A9"/>
    <w:rsid w:val="00280A29"/>
    <w:rsid w:val="002814C1"/>
    <w:rsid w:val="0028303D"/>
    <w:rsid w:val="00283515"/>
    <w:rsid w:val="0028354D"/>
    <w:rsid w:val="00283B69"/>
    <w:rsid w:val="002847B3"/>
    <w:rsid w:val="00287354"/>
    <w:rsid w:val="00287977"/>
    <w:rsid w:val="00290E6C"/>
    <w:rsid w:val="002915C5"/>
    <w:rsid w:val="0029176C"/>
    <w:rsid w:val="00291A24"/>
    <w:rsid w:val="00291A28"/>
    <w:rsid w:val="00291F66"/>
    <w:rsid w:val="00293CF3"/>
    <w:rsid w:val="00294573"/>
    <w:rsid w:val="00295C5C"/>
    <w:rsid w:val="00295C8A"/>
    <w:rsid w:val="002960AC"/>
    <w:rsid w:val="00297CE4"/>
    <w:rsid w:val="002A1441"/>
    <w:rsid w:val="002A39B1"/>
    <w:rsid w:val="002A3EF8"/>
    <w:rsid w:val="002A60AE"/>
    <w:rsid w:val="002A66FF"/>
    <w:rsid w:val="002A763B"/>
    <w:rsid w:val="002A7FC5"/>
    <w:rsid w:val="002B0088"/>
    <w:rsid w:val="002B0126"/>
    <w:rsid w:val="002B16F4"/>
    <w:rsid w:val="002B2387"/>
    <w:rsid w:val="002B25B9"/>
    <w:rsid w:val="002B26EB"/>
    <w:rsid w:val="002B27DA"/>
    <w:rsid w:val="002B2ABD"/>
    <w:rsid w:val="002B37EE"/>
    <w:rsid w:val="002B3D38"/>
    <w:rsid w:val="002B3F4D"/>
    <w:rsid w:val="002B7397"/>
    <w:rsid w:val="002B7C1D"/>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D00E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61"/>
    <w:rsid w:val="002E19BB"/>
    <w:rsid w:val="002E1D49"/>
    <w:rsid w:val="002E217A"/>
    <w:rsid w:val="002E309A"/>
    <w:rsid w:val="002E3F44"/>
    <w:rsid w:val="002E6AA8"/>
    <w:rsid w:val="002E6B64"/>
    <w:rsid w:val="002E6F94"/>
    <w:rsid w:val="002E7175"/>
    <w:rsid w:val="002E77BE"/>
    <w:rsid w:val="002E7862"/>
    <w:rsid w:val="002F027C"/>
    <w:rsid w:val="002F0F4E"/>
    <w:rsid w:val="002F4F4E"/>
    <w:rsid w:val="002F55C6"/>
    <w:rsid w:val="002F56F4"/>
    <w:rsid w:val="002F60FA"/>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3991"/>
    <w:rsid w:val="00314F32"/>
    <w:rsid w:val="00315A9F"/>
    <w:rsid w:val="00316546"/>
    <w:rsid w:val="00316FD9"/>
    <w:rsid w:val="00317126"/>
    <w:rsid w:val="003171B4"/>
    <w:rsid w:val="0031729E"/>
    <w:rsid w:val="0031735B"/>
    <w:rsid w:val="00317862"/>
    <w:rsid w:val="00317AE4"/>
    <w:rsid w:val="00321134"/>
    <w:rsid w:val="00321DFD"/>
    <w:rsid w:val="003221B1"/>
    <w:rsid w:val="00322363"/>
    <w:rsid w:val="0032299D"/>
    <w:rsid w:val="00322EA9"/>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40319"/>
    <w:rsid w:val="00341294"/>
    <w:rsid w:val="00341B73"/>
    <w:rsid w:val="00341BA1"/>
    <w:rsid w:val="00341BB8"/>
    <w:rsid w:val="00341CE6"/>
    <w:rsid w:val="003436B0"/>
    <w:rsid w:val="003443F9"/>
    <w:rsid w:val="0034548C"/>
    <w:rsid w:val="00345BF6"/>
    <w:rsid w:val="00346104"/>
    <w:rsid w:val="003466A1"/>
    <w:rsid w:val="003472FB"/>
    <w:rsid w:val="00350899"/>
    <w:rsid w:val="00351C0C"/>
    <w:rsid w:val="00351E1F"/>
    <w:rsid w:val="00352542"/>
    <w:rsid w:val="00352543"/>
    <w:rsid w:val="00353647"/>
    <w:rsid w:val="00354418"/>
    <w:rsid w:val="00354A0C"/>
    <w:rsid w:val="00354C97"/>
    <w:rsid w:val="00354F2A"/>
    <w:rsid w:val="00355758"/>
    <w:rsid w:val="003559AC"/>
    <w:rsid w:val="0035628F"/>
    <w:rsid w:val="00356ADB"/>
    <w:rsid w:val="00357369"/>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67B"/>
    <w:rsid w:val="0037611E"/>
    <w:rsid w:val="00376E87"/>
    <w:rsid w:val="003771A4"/>
    <w:rsid w:val="003771DB"/>
    <w:rsid w:val="00377614"/>
    <w:rsid w:val="00380C01"/>
    <w:rsid w:val="0038101E"/>
    <w:rsid w:val="00381199"/>
    <w:rsid w:val="00382359"/>
    <w:rsid w:val="00382866"/>
    <w:rsid w:val="003828E5"/>
    <w:rsid w:val="00382E50"/>
    <w:rsid w:val="00383472"/>
    <w:rsid w:val="003836E5"/>
    <w:rsid w:val="00384AD9"/>
    <w:rsid w:val="003856CD"/>
    <w:rsid w:val="00385A48"/>
    <w:rsid w:val="00385A85"/>
    <w:rsid w:val="0038671A"/>
    <w:rsid w:val="00387178"/>
    <w:rsid w:val="003879F7"/>
    <w:rsid w:val="0039034C"/>
    <w:rsid w:val="00390E77"/>
    <w:rsid w:val="0039113E"/>
    <w:rsid w:val="003928A7"/>
    <w:rsid w:val="00392BA8"/>
    <w:rsid w:val="003949D6"/>
    <w:rsid w:val="00394E05"/>
    <w:rsid w:val="00395125"/>
    <w:rsid w:val="00395967"/>
    <w:rsid w:val="00396327"/>
    <w:rsid w:val="003963AD"/>
    <w:rsid w:val="003963BF"/>
    <w:rsid w:val="00396AD1"/>
    <w:rsid w:val="00396BF3"/>
    <w:rsid w:val="00397358"/>
    <w:rsid w:val="00397F23"/>
    <w:rsid w:val="003A02B2"/>
    <w:rsid w:val="003A0E38"/>
    <w:rsid w:val="003A31BB"/>
    <w:rsid w:val="003A31D0"/>
    <w:rsid w:val="003A3546"/>
    <w:rsid w:val="003A3723"/>
    <w:rsid w:val="003A3B31"/>
    <w:rsid w:val="003A4287"/>
    <w:rsid w:val="003A438A"/>
    <w:rsid w:val="003A4EE2"/>
    <w:rsid w:val="003A6BFA"/>
    <w:rsid w:val="003A763F"/>
    <w:rsid w:val="003A7793"/>
    <w:rsid w:val="003A77B6"/>
    <w:rsid w:val="003B0430"/>
    <w:rsid w:val="003B0DCC"/>
    <w:rsid w:val="003B12BA"/>
    <w:rsid w:val="003B1FEF"/>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5121"/>
    <w:rsid w:val="003C612E"/>
    <w:rsid w:val="003C7597"/>
    <w:rsid w:val="003D025A"/>
    <w:rsid w:val="003D0F0E"/>
    <w:rsid w:val="003D11A0"/>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FE6"/>
    <w:rsid w:val="003E640C"/>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200A"/>
    <w:rsid w:val="004129DD"/>
    <w:rsid w:val="00412C9F"/>
    <w:rsid w:val="00413E16"/>
    <w:rsid w:val="00415105"/>
    <w:rsid w:val="004173BB"/>
    <w:rsid w:val="004177DC"/>
    <w:rsid w:val="00417F40"/>
    <w:rsid w:val="00420192"/>
    <w:rsid w:val="00421C56"/>
    <w:rsid w:val="00421F9C"/>
    <w:rsid w:val="004220E2"/>
    <w:rsid w:val="0042272D"/>
    <w:rsid w:val="00423808"/>
    <w:rsid w:val="00425054"/>
    <w:rsid w:val="00425B97"/>
    <w:rsid w:val="00425C00"/>
    <w:rsid w:val="00427304"/>
    <w:rsid w:val="00427835"/>
    <w:rsid w:val="00431FDA"/>
    <w:rsid w:val="004324D6"/>
    <w:rsid w:val="004336A5"/>
    <w:rsid w:val="00433980"/>
    <w:rsid w:val="00433F63"/>
    <w:rsid w:val="0043405B"/>
    <w:rsid w:val="00434620"/>
    <w:rsid w:val="004353DE"/>
    <w:rsid w:val="00436348"/>
    <w:rsid w:val="00436497"/>
    <w:rsid w:val="0043780D"/>
    <w:rsid w:val="00437D49"/>
    <w:rsid w:val="00437D4E"/>
    <w:rsid w:val="00440BDD"/>
    <w:rsid w:val="004414C2"/>
    <w:rsid w:val="00441F8C"/>
    <w:rsid w:val="00442654"/>
    <w:rsid w:val="004428DA"/>
    <w:rsid w:val="00442C9F"/>
    <w:rsid w:val="00443B10"/>
    <w:rsid w:val="00443BD4"/>
    <w:rsid w:val="00443E0A"/>
    <w:rsid w:val="0044443B"/>
    <w:rsid w:val="00445E0A"/>
    <w:rsid w:val="00445EDD"/>
    <w:rsid w:val="00447404"/>
    <w:rsid w:val="00447813"/>
    <w:rsid w:val="00447F36"/>
    <w:rsid w:val="00451264"/>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1BB"/>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45DC"/>
    <w:rsid w:val="004850E6"/>
    <w:rsid w:val="004863F3"/>
    <w:rsid w:val="00486409"/>
    <w:rsid w:val="00486BFC"/>
    <w:rsid w:val="0048716F"/>
    <w:rsid w:val="0048777F"/>
    <w:rsid w:val="00487A93"/>
    <w:rsid w:val="00487EB8"/>
    <w:rsid w:val="00490221"/>
    <w:rsid w:val="00491141"/>
    <w:rsid w:val="0049192A"/>
    <w:rsid w:val="00492574"/>
    <w:rsid w:val="0049275E"/>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649A"/>
    <w:rsid w:val="004A67D8"/>
    <w:rsid w:val="004A79F4"/>
    <w:rsid w:val="004A7B9E"/>
    <w:rsid w:val="004B037C"/>
    <w:rsid w:val="004B0FBC"/>
    <w:rsid w:val="004B0FCA"/>
    <w:rsid w:val="004B219F"/>
    <w:rsid w:val="004B22E3"/>
    <w:rsid w:val="004B301A"/>
    <w:rsid w:val="004B3AF8"/>
    <w:rsid w:val="004B3E25"/>
    <w:rsid w:val="004B423B"/>
    <w:rsid w:val="004B4904"/>
    <w:rsid w:val="004B4EA0"/>
    <w:rsid w:val="004B4FCF"/>
    <w:rsid w:val="004B534B"/>
    <w:rsid w:val="004B5605"/>
    <w:rsid w:val="004B61D5"/>
    <w:rsid w:val="004B7141"/>
    <w:rsid w:val="004C0A72"/>
    <w:rsid w:val="004C1681"/>
    <w:rsid w:val="004C16B7"/>
    <w:rsid w:val="004C170B"/>
    <w:rsid w:val="004C39FA"/>
    <w:rsid w:val="004C3A7C"/>
    <w:rsid w:val="004C44A8"/>
    <w:rsid w:val="004C4B40"/>
    <w:rsid w:val="004C5030"/>
    <w:rsid w:val="004C5EA5"/>
    <w:rsid w:val="004C6725"/>
    <w:rsid w:val="004C6A3A"/>
    <w:rsid w:val="004C6A3C"/>
    <w:rsid w:val="004C71F9"/>
    <w:rsid w:val="004C77F7"/>
    <w:rsid w:val="004D01E4"/>
    <w:rsid w:val="004D049D"/>
    <w:rsid w:val="004D0AE0"/>
    <w:rsid w:val="004D0C7C"/>
    <w:rsid w:val="004D162C"/>
    <w:rsid w:val="004D1AFB"/>
    <w:rsid w:val="004D1EEB"/>
    <w:rsid w:val="004D274B"/>
    <w:rsid w:val="004D5509"/>
    <w:rsid w:val="004D5D1C"/>
    <w:rsid w:val="004D761D"/>
    <w:rsid w:val="004D7C26"/>
    <w:rsid w:val="004E087C"/>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7858"/>
    <w:rsid w:val="00530AC6"/>
    <w:rsid w:val="00531971"/>
    <w:rsid w:val="0053231F"/>
    <w:rsid w:val="005331D9"/>
    <w:rsid w:val="0053342F"/>
    <w:rsid w:val="005339AC"/>
    <w:rsid w:val="005342D7"/>
    <w:rsid w:val="00537434"/>
    <w:rsid w:val="00540695"/>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213"/>
    <w:rsid w:val="00556E2D"/>
    <w:rsid w:val="0055723B"/>
    <w:rsid w:val="00557705"/>
    <w:rsid w:val="00557AB8"/>
    <w:rsid w:val="00557BC7"/>
    <w:rsid w:val="0056012B"/>
    <w:rsid w:val="0056140D"/>
    <w:rsid w:val="0056180C"/>
    <w:rsid w:val="00561D95"/>
    <w:rsid w:val="00562CF8"/>
    <w:rsid w:val="00562DC4"/>
    <w:rsid w:val="00562E4A"/>
    <w:rsid w:val="00562EA0"/>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3859"/>
    <w:rsid w:val="00573A3A"/>
    <w:rsid w:val="005748F6"/>
    <w:rsid w:val="00575B5A"/>
    <w:rsid w:val="00576131"/>
    <w:rsid w:val="00576517"/>
    <w:rsid w:val="00580C32"/>
    <w:rsid w:val="00580E13"/>
    <w:rsid w:val="0058120E"/>
    <w:rsid w:val="00581843"/>
    <w:rsid w:val="00581EC6"/>
    <w:rsid w:val="005825DC"/>
    <w:rsid w:val="0058279D"/>
    <w:rsid w:val="00583862"/>
    <w:rsid w:val="00583C8E"/>
    <w:rsid w:val="00583CF6"/>
    <w:rsid w:val="00583F39"/>
    <w:rsid w:val="00585385"/>
    <w:rsid w:val="00585CF1"/>
    <w:rsid w:val="00587D38"/>
    <w:rsid w:val="00590C8F"/>
    <w:rsid w:val="00592C02"/>
    <w:rsid w:val="00592C9D"/>
    <w:rsid w:val="00593159"/>
    <w:rsid w:val="00593786"/>
    <w:rsid w:val="00594B23"/>
    <w:rsid w:val="00594DE8"/>
    <w:rsid w:val="00595DB2"/>
    <w:rsid w:val="005968D5"/>
    <w:rsid w:val="00596A86"/>
    <w:rsid w:val="00596B1F"/>
    <w:rsid w:val="00596BF5"/>
    <w:rsid w:val="00596D3D"/>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B000F"/>
    <w:rsid w:val="005B054C"/>
    <w:rsid w:val="005B2DB0"/>
    <w:rsid w:val="005B340E"/>
    <w:rsid w:val="005B34D5"/>
    <w:rsid w:val="005B3C41"/>
    <w:rsid w:val="005B3EE5"/>
    <w:rsid w:val="005B4226"/>
    <w:rsid w:val="005B4390"/>
    <w:rsid w:val="005B67A5"/>
    <w:rsid w:val="005B6D2F"/>
    <w:rsid w:val="005C0218"/>
    <w:rsid w:val="005C05C8"/>
    <w:rsid w:val="005C0B80"/>
    <w:rsid w:val="005C0E8D"/>
    <w:rsid w:val="005C3317"/>
    <w:rsid w:val="005C3762"/>
    <w:rsid w:val="005C37F2"/>
    <w:rsid w:val="005C460C"/>
    <w:rsid w:val="005C48B1"/>
    <w:rsid w:val="005C49BC"/>
    <w:rsid w:val="005C6182"/>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D24"/>
    <w:rsid w:val="005E2E0E"/>
    <w:rsid w:val="005E2F34"/>
    <w:rsid w:val="005E350E"/>
    <w:rsid w:val="005E3792"/>
    <w:rsid w:val="005E3863"/>
    <w:rsid w:val="005E3FD1"/>
    <w:rsid w:val="005E43C4"/>
    <w:rsid w:val="005E563F"/>
    <w:rsid w:val="005E6F26"/>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662D"/>
    <w:rsid w:val="00607694"/>
    <w:rsid w:val="00607BCB"/>
    <w:rsid w:val="00610EC5"/>
    <w:rsid w:val="00613414"/>
    <w:rsid w:val="00613565"/>
    <w:rsid w:val="00614AD1"/>
    <w:rsid w:val="00614B90"/>
    <w:rsid w:val="00614BEC"/>
    <w:rsid w:val="00614CC8"/>
    <w:rsid w:val="00615661"/>
    <w:rsid w:val="00615B98"/>
    <w:rsid w:val="00616005"/>
    <w:rsid w:val="00616DF8"/>
    <w:rsid w:val="00617587"/>
    <w:rsid w:val="00620AE1"/>
    <w:rsid w:val="00621587"/>
    <w:rsid w:val="00622464"/>
    <w:rsid w:val="0062254E"/>
    <w:rsid w:val="00622F5B"/>
    <w:rsid w:val="00623398"/>
    <w:rsid w:val="006233FF"/>
    <w:rsid w:val="00624091"/>
    <w:rsid w:val="00624312"/>
    <w:rsid w:val="00624775"/>
    <w:rsid w:val="00624BF2"/>
    <w:rsid w:val="006252E2"/>
    <w:rsid w:val="006255A7"/>
    <w:rsid w:val="0062639B"/>
    <w:rsid w:val="006267BF"/>
    <w:rsid w:val="00626B43"/>
    <w:rsid w:val="006301FA"/>
    <w:rsid w:val="0063090F"/>
    <w:rsid w:val="00630FB3"/>
    <w:rsid w:val="006310AC"/>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2E8D"/>
    <w:rsid w:val="0066381D"/>
    <w:rsid w:val="006670D3"/>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DE0"/>
    <w:rsid w:val="00681347"/>
    <w:rsid w:val="00681522"/>
    <w:rsid w:val="0068167D"/>
    <w:rsid w:val="006825E8"/>
    <w:rsid w:val="00682E94"/>
    <w:rsid w:val="006835CF"/>
    <w:rsid w:val="006838A4"/>
    <w:rsid w:val="00684D32"/>
    <w:rsid w:val="00684DE1"/>
    <w:rsid w:val="00685A64"/>
    <w:rsid w:val="00686346"/>
    <w:rsid w:val="00686E89"/>
    <w:rsid w:val="006914C4"/>
    <w:rsid w:val="0069204F"/>
    <w:rsid w:val="006922AD"/>
    <w:rsid w:val="006929B3"/>
    <w:rsid w:val="00693455"/>
    <w:rsid w:val="00694C30"/>
    <w:rsid w:val="00695249"/>
    <w:rsid w:val="00697698"/>
    <w:rsid w:val="00697C0D"/>
    <w:rsid w:val="006A024F"/>
    <w:rsid w:val="006A0D4F"/>
    <w:rsid w:val="006A1906"/>
    <w:rsid w:val="006A1E0C"/>
    <w:rsid w:val="006A2852"/>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8DF"/>
    <w:rsid w:val="006B7C59"/>
    <w:rsid w:val="006B7D51"/>
    <w:rsid w:val="006C1208"/>
    <w:rsid w:val="006C20B5"/>
    <w:rsid w:val="006C3F54"/>
    <w:rsid w:val="006C4AF7"/>
    <w:rsid w:val="006C566F"/>
    <w:rsid w:val="006C61DA"/>
    <w:rsid w:val="006C6818"/>
    <w:rsid w:val="006C6C98"/>
    <w:rsid w:val="006D00B9"/>
    <w:rsid w:val="006D14A5"/>
    <w:rsid w:val="006D1730"/>
    <w:rsid w:val="006D1A6C"/>
    <w:rsid w:val="006D1D33"/>
    <w:rsid w:val="006D3D62"/>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811"/>
    <w:rsid w:val="006E4C4F"/>
    <w:rsid w:val="006E6683"/>
    <w:rsid w:val="006E7318"/>
    <w:rsid w:val="006E7770"/>
    <w:rsid w:val="006E7D16"/>
    <w:rsid w:val="006F0A02"/>
    <w:rsid w:val="006F13A9"/>
    <w:rsid w:val="006F1D13"/>
    <w:rsid w:val="006F1DF1"/>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47"/>
    <w:rsid w:val="007014BB"/>
    <w:rsid w:val="00701BB2"/>
    <w:rsid w:val="00703A90"/>
    <w:rsid w:val="00703B16"/>
    <w:rsid w:val="007042E6"/>
    <w:rsid w:val="00704ACC"/>
    <w:rsid w:val="00706166"/>
    <w:rsid w:val="007069D1"/>
    <w:rsid w:val="00707868"/>
    <w:rsid w:val="007078C3"/>
    <w:rsid w:val="0071035D"/>
    <w:rsid w:val="00710700"/>
    <w:rsid w:val="00710F9B"/>
    <w:rsid w:val="00710FE2"/>
    <w:rsid w:val="007110BD"/>
    <w:rsid w:val="00711E2E"/>
    <w:rsid w:val="00712257"/>
    <w:rsid w:val="007127D7"/>
    <w:rsid w:val="00715631"/>
    <w:rsid w:val="00715B71"/>
    <w:rsid w:val="00715DBE"/>
    <w:rsid w:val="00716105"/>
    <w:rsid w:val="007177CE"/>
    <w:rsid w:val="00720017"/>
    <w:rsid w:val="00720765"/>
    <w:rsid w:val="00720A6B"/>
    <w:rsid w:val="00721338"/>
    <w:rsid w:val="00722105"/>
    <w:rsid w:val="00722332"/>
    <w:rsid w:val="00723470"/>
    <w:rsid w:val="007240A0"/>
    <w:rsid w:val="00724158"/>
    <w:rsid w:val="00724186"/>
    <w:rsid w:val="00724254"/>
    <w:rsid w:val="007244F9"/>
    <w:rsid w:val="0072596D"/>
    <w:rsid w:val="007267A6"/>
    <w:rsid w:val="007269B0"/>
    <w:rsid w:val="00727DF0"/>
    <w:rsid w:val="0073021E"/>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F92"/>
    <w:rsid w:val="00743DE0"/>
    <w:rsid w:val="00746128"/>
    <w:rsid w:val="007470AD"/>
    <w:rsid w:val="007472E3"/>
    <w:rsid w:val="00747750"/>
    <w:rsid w:val="0075099A"/>
    <w:rsid w:val="00750F3F"/>
    <w:rsid w:val="00751D52"/>
    <w:rsid w:val="0075309B"/>
    <w:rsid w:val="00753EA7"/>
    <w:rsid w:val="00756426"/>
    <w:rsid w:val="0075703B"/>
    <w:rsid w:val="0075740A"/>
    <w:rsid w:val="00757ADD"/>
    <w:rsid w:val="00760142"/>
    <w:rsid w:val="00760666"/>
    <w:rsid w:val="00761953"/>
    <w:rsid w:val="00761DE8"/>
    <w:rsid w:val="0076226D"/>
    <w:rsid w:val="00763E7A"/>
    <w:rsid w:val="00764210"/>
    <w:rsid w:val="00764384"/>
    <w:rsid w:val="007643B5"/>
    <w:rsid w:val="00764612"/>
    <w:rsid w:val="00765DF6"/>
    <w:rsid w:val="00766593"/>
    <w:rsid w:val="00767677"/>
    <w:rsid w:val="00767BBC"/>
    <w:rsid w:val="00767D7C"/>
    <w:rsid w:val="00767FB4"/>
    <w:rsid w:val="0077039A"/>
    <w:rsid w:val="007711E5"/>
    <w:rsid w:val="00771398"/>
    <w:rsid w:val="00771ECC"/>
    <w:rsid w:val="0077290F"/>
    <w:rsid w:val="007733F1"/>
    <w:rsid w:val="00773835"/>
    <w:rsid w:val="0077545A"/>
    <w:rsid w:val="00777CF1"/>
    <w:rsid w:val="007806E1"/>
    <w:rsid w:val="00780C5A"/>
    <w:rsid w:val="00781847"/>
    <w:rsid w:val="00781C59"/>
    <w:rsid w:val="00783CC5"/>
    <w:rsid w:val="00783F67"/>
    <w:rsid w:val="007840FA"/>
    <w:rsid w:val="0078476F"/>
    <w:rsid w:val="00785535"/>
    <w:rsid w:val="00785736"/>
    <w:rsid w:val="00785DDD"/>
    <w:rsid w:val="00786DEC"/>
    <w:rsid w:val="00786F40"/>
    <w:rsid w:val="007873EE"/>
    <w:rsid w:val="00787AC6"/>
    <w:rsid w:val="00787F98"/>
    <w:rsid w:val="00790BAF"/>
    <w:rsid w:val="00790E85"/>
    <w:rsid w:val="0079171D"/>
    <w:rsid w:val="00791BA0"/>
    <w:rsid w:val="0079266F"/>
    <w:rsid w:val="00792868"/>
    <w:rsid w:val="00793AD1"/>
    <w:rsid w:val="00793CED"/>
    <w:rsid w:val="007943C6"/>
    <w:rsid w:val="00794A8B"/>
    <w:rsid w:val="00794DBB"/>
    <w:rsid w:val="00795967"/>
    <w:rsid w:val="00795AE5"/>
    <w:rsid w:val="00796775"/>
    <w:rsid w:val="00797494"/>
    <w:rsid w:val="00797A75"/>
    <w:rsid w:val="007A0489"/>
    <w:rsid w:val="007A26AC"/>
    <w:rsid w:val="007A4BC3"/>
    <w:rsid w:val="007A4E1D"/>
    <w:rsid w:val="007A5A80"/>
    <w:rsid w:val="007A67CB"/>
    <w:rsid w:val="007A7A83"/>
    <w:rsid w:val="007B0643"/>
    <w:rsid w:val="007B0793"/>
    <w:rsid w:val="007B095D"/>
    <w:rsid w:val="007B176C"/>
    <w:rsid w:val="007B2068"/>
    <w:rsid w:val="007B222B"/>
    <w:rsid w:val="007B29C3"/>
    <w:rsid w:val="007B29D9"/>
    <w:rsid w:val="007B3129"/>
    <w:rsid w:val="007B4325"/>
    <w:rsid w:val="007B4566"/>
    <w:rsid w:val="007B4E79"/>
    <w:rsid w:val="007B4ED6"/>
    <w:rsid w:val="007B5E3A"/>
    <w:rsid w:val="007B5F6F"/>
    <w:rsid w:val="007B6687"/>
    <w:rsid w:val="007B69CF"/>
    <w:rsid w:val="007B6AC0"/>
    <w:rsid w:val="007B6BEF"/>
    <w:rsid w:val="007B705C"/>
    <w:rsid w:val="007B7557"/>
    <w:rsid w:val="007C066D"/>
    <w:rsid w:val="007C0F72"/>
    <w:rsid w:val="007C123B"/>
    <w:rsid w:val="007C2CD2"/>
    <w:rsid w:val="007C3698"/>
    <w:rsid w:val="007C3E61"/>
    <w:rsid w:val="007C4058"/>
    <w:rsid w:val="007C47D5"/>
    <w:rsid w:val="007C4D61"/>
    <w:rsid w:val="007C4F93"/>
    <w:rsid w:val="007C70D4"/>
    <w:rsid w:val="007C77F9"/>
    <w:rsid w:val="007C7A4A"/>
    <w:rsid w:val="007C7D77"/>
    <w:rsid w:val="007D0269"/>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E9D"/>
    <w:rsid w:val="007E33C3"/>
    <w:rsid w:val="007E456F"/>
    <w:rsid w:val="007E583A"/>
    <w:rsid w:val="007E6037"/>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1B5B"/>
    <w:rsid w:val="00801BB5"/>
    <w:rsid w:val="008020C8"/>
    <w:rsid w:val="008028A7"/>
    <w:rsid w:val="00802A04"/>
    <w:rsid w:val="00804AE8"/>
    <w:rsid w:val="008050DC"/>
    <w:rsid w:val="0080597A"/>
    <w:rsid w:val="00805F88"/>
    <w:rsid w:val="00805FEA"/>
    <w:rsid w:val="00807611"/>
    <w:rsid w:val="00807DFC"/>
    <w:rsid w:val="00807E10"/>
    <w:rsid w:val="00811434"/>
    <w:rsid w:val="0081169B"/>
    <w:rsid w:val="008120D4"/>
    <w:rsid w:val="00812643"/>
    <w:rsid w:val="008129B2"/>
    <w:rsid w:val="00812E72"/>
    <w:rsid w:val="00813069"/>
    <w:rsid w:val="00815C5F"/>
    <w:rsid w:val="00816603"/>
    <w:rsid w:val="00816741"/>
    <w:rsid w:val="00816F84"/>
    <w:rsid w:val="00817E10"/>
    <w:rsid w:val="00820576"/>
    <w:rsid w:val="00821363"/>
    <w:rsid w:val="0082316E"/>
    <w:rsid w:val="00823388"/>
    <w:rsid w:val="00823605"/>
    <w:rsid w:val="008236B0"/>
    <w:rsid w:val="00824484"/>
    <w:rsid w:val="00824BD3"/>
    <w:rsid w:val="00825AA5"/>
    <w:rsid w:val="00825C64"/>
    <w:rsid w:val="00827AEC"/>
    <w:rsid w:val="008305B9"/>
    <w:rsid w:val="0083078F"/>
    <w:rsid w:val="00830DA5"/>
    <w:rsid w:val="0083107E"/>
    <w:rsid w:val="00831D1F"/>
    <w:rsid w:val="00831E46"/>
    <w:rsid w:val="008321ED"/>
    <w:rsid w:val="00833634"/>
    <w:rsid w:val="00834652"/>
    <w:rsid w:val="00835547"/>
    <w:rsid w:val="0083697A"/>
    <w:rsid w:val="0083745E"/>
    <w:rsid w:val="0084017F"/>
    <w:rsid w:val="008413F6"/>
    <w:rsid w:val="00842063"/>
    <w:rsid w:val="0084211C"/>
    <w:rsid w:val="00843130"/>
    <w:rsid w:val="00843391"/>
    <w:rsid w:val="008442EF"/>
    <w:rsid w:val="0084448B"/>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6A01"/>
    <w:rsid w:val="00857160"/>
    <w:rsid w:val="0085783A"/>
    <w:rsid w:val="00857972"/>
    <w:rsid w:val="00860D2E"/>
    <w:rsid w:val="00861907"/>
    <w:rsid w:val="008636B3"/>
    <w:rsid w:val="0086485B"/>
    <w:rsid w:val="00865AB0"/>
    <w:rsid w:val="00865C3C"/>
    <w:rsid w:val="0086681A"/>
    <w:rsid w:val="008671C1"/>
    <w:rsid w:val="00867981"/>
    <w:rsid w:val="00867F4A"/>
    <w:rsid w:val="0086E861"/>
    <w:rsid w:val="00870596"/>
    <w:rsid w:val="008706F5"/>
    <w:rsid w:val="00870760"/>
    <w:rsid w:val="008718E6"/>
    <w:rsid w:val="00872614"/>
    <w:rsid w:val="00872A2B"/>
    <w:rsid w:val="008737E5"/>
    <w:rsid w:val="008739C5"/>
    <w:rsid w:val="0087422C"/>
    <w:rsid w:val="00874431"/>
    <w:rsid w:val="008744C2"/>
    <w:rsid w:val="00874584"/>
    <w:rsid w:val="00875091"/>
    <w:rsid w:val="00875175"/>
    <w:rsid w:val="00876BE8"/>
    <w:rsid w:val="00876C06"/>
    <w:rsid w:val="0087798E"/>
    <w:rsid w:val="00880219"/>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6A92"/>
    <w:rsid w:val="00897056"/>
    <w:rsid w:val="008970AC"/>
    <w:rsid w:val="0089758D"/>
    <w:rsid w:val="008975BC"/>
    <w:rsid w:val="008976FE"/>
    <w:rsid w:val="00897A93"/>
    <w:rsid w:val="00897BCD"/>
    <w:rsid w:val="008A0397"/>
    <w:rsid w:val="008A0833"/>
    <w:rsid w:val="008A0AFF"/>
    <w:rsid w:val="008A1628"/>
    <w:rsid w:val="008A1C7D"/>
    <w:rsid w:val="008A2061"/>
    <w:rsid w:val="008A27C4"/>
    <w:rsid w:val="008A5276"/>
    <w:rsid w:val="008A5CE5"/>
    <w:rsid w:val="008A5D85"/>
    <w:rsid w:val="008A5F70"/>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254"/>
    <w:rsid w:val="008C1420"/>
    <w:rsid w:val="008C167F"/>
    <w:rsid w:val="008C194A"/>
    <w:rsid w:val="008C1EBA"/>
    <w:rsid w:val="008C32FD"/>
    <w:rsid w:val="008C397E"/>
    <w:rsid w:val="008C40A3"/>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E04E0"/>
    <w:rsid w:val="008E096C"/>
    <w:rsid w:val="008E0D82"/>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F0003"/>
    <w:rsid w:val="008F0489"/>
    <w:rsid w:val="008F1099"/>
    <w:rsid w:val="008F1F2F"/>
    <w:rsid w:val="008F20B4"/>
    <w:rsid w:val="008F242B"/>
    <w:rsid w:val="008F2CA5"/>
    <w:rsid w:val="008F3884"/>
    <w:rsid w:val="008F3F79"/>
    <w:rsid w:val="008F4214"/>
    <w:rsid w:val="008F5120"/>
    <w:rsid w:val="008F5E6F"/>
    <w:rsid w:val="008F6CB3"/>
    <w:rsid w:val="00900B87"/>
    <w:rsid w:val="009015ED"/>
    <w:rsid w:val="0090246D"/>
    <w:rsid w:val="009026C2"/>
    <w:rsid w:val="00902ADF"/>
    <w:rsid w:val="00902DA8"/>
    <w:rsid w:val="00903B2D"/>
    <w:rsid w:val="00904345"/>
    <w:rsid w:val="009051F9"/>
    <w:rsid w:val="009062AB"/>
    <w:rsid w:val="009078D7"/>
    <w:rsid w:val="00907E17"/>
    <w:rsid w:val="009101B0"/>
    <w:rsid w:val="009119F5"/>
    <w:rsid w:val="0091289D"/>
    <w:rsid w:val="00914628"/>
    <w:rsid w:val="00914991"/>
    <w:rsid w:val="00914B9C"/>
    <w:rsid w:val="00914D72"/>
    <w:rsid w:val="009156D9"/>
    <w:rsid w:val="00916154"/>
    <w:rsid w:val="009168E6"/>
    <w:rsid w:val="0091690C"/>
    <w:rsid w:val="00917A1C"/>
    <w:rsid w:val="00920519"/>
    <w:rsid w:val="00920B1D"/>
    <w:rsid w:val="00920DE5"/>
    <w:rsid w:val="00921172"/>
    <w:rsid w:val="0092134C"/>
    <w:rsid w:val="0092175B"/>
    <w:rsid w:val="009232B3"/>
    <w:rsid w:val="009239BF"/>
    <w:rsid w:val="00923F8C"/>
    <w:rsid w:val="0092530D"/>
    <w:rsid w:val="00925EA2"/>
    <w:rsid w:val="00927711"/>
    <w:rsid w:val="00927D54"/>
    <w:rsid w:val="00927E60"/>
    <w:rsid w:val="00930488"/>
    <w:rsid w:val="00930740"/>
    <w:rsid w:val="00930D77"/>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84D"/>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7288"/>
    <w:rsid w:val="009579DB"/>
    <w:rsid w:val="009601EE"/>
    <w:rsid w:val="0096078F"/>
    <w:rsid w:val="00960A57"/>
    <w:rsid w:val="00960C51"/>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392F"/>
    <w:rsid w:val="009740B9"/>
    <w:rsid w:val="00974219"/>
    <w:rsid w:val="009743DA"/>
    <w:rsid w:val="0097558D"/>
    <w:rsid w:val="00975613"/>
    <w:rsid w:val="009768D2"/>
    <w:rsid w:val="00976D8A"/>
    <w:rsid w:val="00976FF9"/>
    <w:rsid w:val="0097709A"/>
    <w:rsid w:val="009778E9"/>
    <w:rsid w:val="00977C1A"/>
    <w:rsid w:val="00977ECE"/>
    <w:rsid w:val="00983951"/>
    <w:rsid w:val="00983AF3"/>
    <w:rsid w:val="00984559"/>
    <w:rsid w:val="009852E2"/>
    <w:rsid w:val="0098547F"/>
    <w:rsid w:val="00985743"/>
    <w:rsid w:val="00986556"/>
    <w:rsid w:val="00986807"/>
    <w:rsid w:val="009868AB"/>
    <w:rsid w:val="00986986"/>
    <w:rsid w:val="00986E20"/>
    <w:rsid w:val="00986FEF"/>
    <w:rsid w:val="0099076C"/>
    <w:rsid w:val="00990934"/>
    <w:rsid w:val="00990B22"/>
    <w:rsid w:val="009912BB"/>
    <w:rsid w:val="009924E5"/>
    <w:rsid w:val="00993914"/>
    <w:rsid w:val="009960A3"/>
    <w:rsid w:val="00996697"/>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5601"/>
    <w:rsid w:val="009B5697"/>
    <w:rsid w:val="009B661E"/>
    <w:rsid w:val="009B774D"/>
    <w:rsid w:val="009B7B06"/>
    <w:rsid w:val="009C1979"/>
    <w:rsid w:val="009C24B6"/>
    <w:rsid w:val="009C2EF7"/>
    <w:rsid w:val="009C4602"/>
    <w:rsid w:val="009C48FF"/>
    <w:rsid w:val="009C498F"/>
    <w:rsid w:val="009C4FC9"/>
    <w:rsid w:val="009C501F"/>
    <w:rsid w:val="009C515D"/>
    <w:rsid w:val="009C533A"/>
    <w:rsid w:val="009C5CAB"/>
    <w:rsid w:val="009C5CFF"/>
    <w:rsid w:val="009C5E5C"/>
    <w:rsid w:val="009C60B1"/>
    <w:rsid w:val="009C6DD4"/>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584A"/>
    <w:rsid w:val="009E6251"/>
    <w:rsid w:val="009E7126"/>
    <w:rsid w:val="009F0278"/>
    <w:rsid w:val="009F180B"/>
    <w:rsid w:val="009F1FD9"/>
    <w:rsid w:val="009F22E6"/>
    <w:rsid w:val="009F2E07"/>
    <w:rsid w:val="009F2FBE"/>
    <w:rsid w:val="009F31E4"/>
    <w:rsid w:val="009F3417"/>
    <w:rsid w:val="009F3994"/>
    <w:rsid w:val="009F3D83"/>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C9B"/>
    <w:rsid w:val="00A1609F"/>
    <w:rsid w:val="00A1643A"/>
    <w:rsid w:val="00A17068"/>
    <w:rsid w:val="00A17CE9"/>
    <w:rsid w:val="00A17EE3"/>
    <w:rsid w:val="00A20C17"/>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2349"/>
    <w:rsid w:val="00A33A85"/>
    <w:rsid w:val="00A34699"/>
    <w:rsid w:val="00A35DC4"/>
    <w:rsid w:val="00A35F30"/>
    <w:rsid w:val="00A370B1"/>
    <w:rsid w:val="00A37769"/>
    <w:rsid w:val="00A40F06"/>
    <w:rsid w:val="00A40FDF"/>
    <w:rsid w:val="00A424EA"/>
    <w:rsid w:val="00A42C18"/>
    <w:rsid w:val="00A439C6"/>
    <w:rsid w:val="00A45186"/>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54A"/>
    <w:rsid w:val="00A57F9F"/>
    <w:rsid w:val="00A607D6"/>
    <w:rsid w:val="00A62D33"/>
    <w:rsid w:val="00A643E3"/>
    <w:rsid w:val="00A6468E"/>
    <w:rsid w:val="00A64A92"/>
    <w:rsid w:val="00A64FB2"/>
    <w:rsid w:val="00A65BD8"/>
    <w:rsid w:val="00A65DEC"/>
    <w:rsid w:val="00A65E4E"/>
    <w:rsid w:val="00A6619C"/>
    <w:rsid w:val="00A664E1"/>
    <w:rsid w:val="00A678BB"/>
    <w:rsid w:val="00A70E04"/>
    <w:rsid w:val="00A70F43"/>
    <w:rsid w:val="00A710B4"/>
    <w:rsid w:val="00A715CB"/>
    <w:rsid w:val="00A71862"/>
    <w:rsid w:val="00A7223F"/>
    <w:rsid w:val="00A72AC5"/>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1231"/>
    <w:rsid w:val="00A9245B"/>
    <w:rsid w:val="00A93D91"/>
    <w:rsid w:val="00A95637"/>
    <w:rsid w:val="00A95BE8"/>
    <w:rsid w:val="00A95D66"/>
    <w:rsid w:val="00A96A89"/>
    <w:rsid w:val="00A978DE"/>
    <w:rsid w:val="00A97C37"/>
    <w:rsid w:val="00AA0DAC"/>
    <w:rsid w:val="00AA12A5"/>
    <w:rsid w:val="00AA2603"/>
    <w:rsid w:val="00AA2D15"/>
    <w:rsid w:val="00AA3B39"/>
    <w:rsid w:val="00AA3F61"/>
    <w:rsid w:val="00AA4343"/>
    <w:rsid w:val="00AA50F8"/>
    <w:rsid w:val="00AA5822"/>
    <w:rsid w:val="00AA5C70"/>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158D"/>
    <w:rsid w:val="00AC1F16"/>
    <w:rsid w:val="00AC32BA"/>
    <w:rsid w:val="00AC34C8"/>
    <w:rsid w:val="00AC41F6"/>
    <w:rsid w:val="00AC48CD"/>
    <w:rsid w:val="00AC4DA3"/>
    <w:rsid w:val="00AC5259"/>
    <w:rsid w:val="00AC60C1"/>
    <w:rsid w:val="00AC7568"/>
    <w:rsid w:val="00AC76DF"/>
    <w:rsid w:val="00AC7885"/>
    <w:rsid w:val="00AD00B6"/>
    <w:rsid w:val="00AD0248"/>
    <w:rsid w:val="00AD0263"/>
    <w:rsid w:val="00AD0A40"/>
    <w:rsid w:val="00AD188F"/>
    <w:rsid w:val="00AD2BCA"/>
    <w:rsid w:val="00AD2CC8"/>
    <w:rsid w:val="00AD383B"/>
    <w:rsid w:val="00AD3DF0"/>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5863"/>
    <w:rsid w:val="00AE6528"/>
    <w:rsid w:val="00AE6EDF"/>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02F"/>
    <w:rsid w:val="00AF61FB"/>
    <w:rsid w:val="00AF71AD"/>
    <w:rsid w:val="00AF7A57"/>
    <w:rsid w:val="00B00B03"/>
    <w:rsid w:val="00B01CBD"/>
    <w:rsid w:val="00B01D6D"/>
    <w:rsid w:val="00B024E6"/>
    <w:rsid w:val="00B02973"/>
    <w:rsid w:val="00B02C86"/>
    <w:rsid w:val="00B031DB"/>
    <w:rsid w:val="00B03BED"/>
    <w:rsid w:val="00B03EE8"/>
    <w:rsid w:val="00B045CA"/>
    <w:rsid w:val="00B04E58"/>
    <w:rsid w:val="00B0566B"/>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4ED2"/>
    <w:rsid w:val="00B25566"/>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247"/>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5276"/>
    <w:rsid w:val="00B66198"/>
    <w:rsid w:val="00B679EA"/>
    <w:rsid w:val="00B67B3C"/>
    <w:rsid w:val="00B70662"/>
    <w:rsid w:val="00B713D7"/>
    <w:rsid w:val="00B71D12"/>
    <w:rsid w:val="00B73A75"/>
    <w:rsid w:val="00B74058"/>
    <w:rsid w:val="00B74140"/>
    <w:rsid w:val="00B745A4"/>
    <w:rsid w:val="00B746CC"/>
    <w:rsid w:val="00B75953"/>
    <w:rsid w:val="00B761D1"/>
    <w:rsid w:val="00B766FA"/>
    <w:rsid w:val="00B76887"/>
    <w:rsid w:val="00B7748E"/>
    <w:rsid w:val="00B7750B"/>
    <w:rsid w:val="00B77716"/>
    <w:rsid w:val="00B817E8"/>
    <w:rsid w:val="00B82B1B"/>
    <w:rsid w:val="00B83A96"/>
    <w:rsid w:val="00B83B14"/>
    <w:rsid w:val="00B8612F"/>
    <w:rsid w:val="00B86ABE"/>
    <w:rsid w:val="00B86B33"/>
    <w:rsid w:val="00B911C1"/>
    <w:rsid w:val="00B9182F"/>
    <w:rsid w:val="00B921D3"/>
    <w:rsid w:val="00B925AB"/>
    <w:rsid w:val="00B92DC1"/>
    <w:rsid w:val="00B93C8F"/>
    <w:rsid w:val="00B9491D"/>
    <w:rsid w:val="00B9552F"/>
    <w:rsid w:val="00B9625F"/>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A757F"/>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B66B2"/>
    <w:rsid w:val="00BC0665"/>
    <w:rsid w:val="00BC0A7B"/>
    <w:rsid w:val="00BC0B50"/>
    <w:rsid w:val="00BC121B"/>
    <w:rsid w:val="00BC1B04"/>
    <w:rsid w:val="00BC1BD1"/>
    <w:rsid w:val="00BC24B1"/>
    <w:rsid w:val="00BC2A4A"/>
    <w:rsid w:val="00BC2AE0"/>
    <w:rsid w:val="00BC388F"/>
    <w:rsid w:val="00BC5495"/>
    <w:rsid w:val="00BC585D"/>
    <w:rsid w:val="00BC5B7D"/>
    <w:rsid w:val="00BC6408"/>
    <w:rsid w:val="00BC71ED"/>
    <w:rsid w:val="00BD12BE"/>
    <w:rsid w:val="00BD39AD"/>
    <w:rsid w:val="00BD3AB6"/>
    <w:rsid w:val="00BD480A"/>
    <w:rsid w:val="00BD5672"/>
    <w:rsid w:val="00BD6897"/>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5B97"/>
    <w:rsid w:val="00C06748"/>
    <w:rsid w:val="00C06913"/>
    <w:rsid w:val="00C06BDC"/>
    <w:rsid w:val="00C07A23"/>
    <w:rsid w:val="00C1005D"/>
    <w:rsid w:val="00C120D8"/>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FC5"/>
    <w:rsid w:val="00C26201"/>
    <w:rsid w:val="00C26E09"/>
    <w:rsid w:val="00C26EA6"/>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E31"/>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AD6"/>
    <w:rsid w:val="00C64B83"/>
    <w:rsid w:val="00C66165"/>
    <w:rsid w:val="00C66266"/>
    <w:rsid w:val="00C6659C"/>
    <w:rsid w:val="00C66D64"/>
    <w:rsid w:val="00C671A0"/>
    <w:rsid w:val="00C70235"/>
    <w:rsid w:val="00C70568"/>
    <w:rsid w:val="00C706A9"/>
    <w:rsid w:val="00C721CD"/>
    <w:rsid w:val="00C73301"/>
    <w:rsid w:val="00C73CC4"/>
    <w:rsid w:val="00C7417D"/>
    <w:rsid w:val="00C74592"/>
    <w:rsid w:val="00C745E9"/>
    <w:rsid w:val="00C74960"/>
    <w:rsid w:val="00C74AB3"/>
    <w:rsid w:val="00C758E9"/>
    <w:rsid w:val="00C76974"/>
    <w:rsid w:val="00C76D31"/>
    <w:rsid w:val="00C7728A"/>
    <w:rsid w:val="00C82275"/>
    <w:rsid w:val="00C833E0"/>
    <w:rsid w:val="00C83EFD"/>
    <w:rsid w:val="00C86C22"/>
    <w:rsid w:val="00C8750E"/>
    <w:rsid w:val="00C875E2"/>
    <w:rsid w:val="00C87604"/>
    <w:rsid w:val="00C87BA0"/>
    <w:rsid w:val="00C90BB1"/>
    <w:rsid w:val="00C912E1"/>
    <w:rsid w:val="00C91E0A"/>
    <w:rsid w:val="00C9227C"/>
    <w:rsid w:val="00C922A1"/>
    <w:rsid w:val="00C9317A"/>
    <w:rsid w:val="00C93F28"/>
    <w:rsid w:val="00C95158"/>
    <w:rsid w:val="00C95E9B"/>
    <w:rsid w:val="00C96C18"/>
    <w:rsid w:val="00CA023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36C2"/>
    <w:rsid w:val="00CB36D8"/>
    <w:rsid w:val="00CB45DC"/>
    <w:rsid w:val="00CB4ECF"/>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5FF4"/>
    <w:rsid w:val="00CC75F1"/>
    <w:rsid w:val="00CC7B94"/>
    <w:rsid w:val="00CD0F7C"/>
    <w:rsid w:val="00CD1DC5"/>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226E"/>
    <w:rsid w:val="00CE417D"/>
    <w:rsid w:val="00CE4A1A"/>
    <w:rsid w:val="00CE4ED1"/>
    <w:rsid w:val="00CE55BD"/>
    <w:rsid w:val="00CE60F8"/>
    <w:rsid w:val="00CE649A"/>
    <w:rsid w:val="00CE6684"/>
    <w:rsid w:val="00CE6A0D"/>
    <w:rsid w:val="00CE6C49"/>
    <w:rsid w:val="00CE75B1"/>
    <w:rsid w:val="00CE768D"/>
    <w:rsid w:val="00CE7EC4"/>
    <w:rsid w:val="00CF03F2"/>
    <w:rsid w:val="00CF0804"/>
    <w:rsid w:val="00CF0BA9"/>
    <w:rsid w:val="00CF0D15"/>
    <w:rsid w:val="00CF26DC"/>
    <w:rsid w:val="00CF2DC8"/>
    <w:rsid w:val="00CF2F10"/>
    <w:rsid w:val="00CF3507"/>
    <w:rsid w:val="00CF60C0"/>
    <w:rsid w:val="00CF6277"/>
    <w:rsid w:val="00CF728D"/>
    <w:rsid w:val="00CF74D3"/>
    <w:rsid w:val="00CF7FDC"/>
    <w:rsid w:val="00D00326"/>
    <w:rsid w:val="00D0081D"/>
    <w:rsid w:val="00D0223B"/>
    <w:rsid w:val="00D0328F"/>
    <w:rsid w:val="00D056D7"/>
    <w:rsid w:val="00D05D03"/>
    <w:rsid w:val="00D06BA2"/>
    <w:rsid w:val="00D07176"/>
    <w:rsid w:val="00D07712"/>
    <w:rsid w:val="00D077C8"/>
    <w:rsid w:val="00D07C2E"/>
    <w:rsid w:val="00D109E9"/>
    <w:rsid w:val="00D10CC6"/>
    <w:rsid w:val="00D1172A"/>
    <w:rsid w:val="00D12365"/>
    <w:rsid w:val="00D12803"/>
    <w:rsid w:val="00D1354E"/>
    <w:rsid w:val="00D13EE3"/>
    <w:rsid w:val="00D13F65"/>
    <w:rsid w:val="00D14427"/>
    <w:rsid w:val="00D14680"/>
    <w:rsid w:val="00D14CF0"/>
    <w:rsid w:val="00D14E8A"/>
    <w:rsid w:val="00D15D22"/>
    <w:rsid w:val="00D15F8D"/>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E35"/>
    <w:rsid w:val="00D30121"/>
    <w:rsid w:val="00D3079F"/>
    <w:rsid w:val="00D3141A"/>
    <w:rsid w:val="00D31D1C"/>
    <w:rsid w:val="00D326F2"/>
    <w:rsid w:val="00D335E6"/>
    <w:rsid w:val="00D3365F"/>
    <w:rsid w:val="00D34B83"/>
    <w:rsid w:val="00D35328"/>
    <w:rsid w:val="00D35B5A"/>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4440"/>
    <w:rsid w:val="00D451D6"/>
    <w:rsid w:val="00D4529A"/>
    <w:rsid w:val="00D458EC"/>
    <w:rsid w:val="00D463F1"/>
    <w:rsid w:val="00D4686E"/>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A7C"/>
    <w:rsid w:val="00D62E12"/>
    <w:rsid w:val="00D62FAA"/>
    <w:rsid w:val="00D62FD6"/>
    <w:rsid w:val="00D631A8"/>
    <w:rsid w:val="00D64CC1"/>
    <w:rsid w:val="00D658B4"/>
    <w:rsid w:val="00D65900"/>
    <w:rsid w:val="00D66AFC"/>
    <w:rsid w:val="00D66B99"/>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5F75"/>
    <w:rsid w:val="00D86908"/>
    <w:rsid w:val="00D87479"/>
    <w:rsid w:val="00D875CC"/>
    <w:rsid w:val="00D919F6"/>
    <w:rsid w:val="00D91B9C"/>
    <w:rsid w:val="00D91E0C"/>
    <w:rsid w:val="00D926CB"/>
    <w:rsid w:val="00D93246"/>
    <w:rsid w:val="00D949C4"/>
    <w:rsid w:val="00D94FFF"/>
    <w:rsid w:val="00D95361"/>
    <w:rsid w:val="00D957E5"/>
    <w:rsid w:val="00D9630B"/>
    <w:rsid w:val="00D97C51"/>
    <w:rsid w:val="00DA07F0"/>
    <w:rsid w:val="00DA0B70"/>
    <w:rsid w:val="00DA1763"/>
    <w:rsid w:val="00DA1A2E"/>
    <w:rsid w:val="00DA2D5C"/>
    <w:rsid w:val="00DA3319"/>
    <w:rsid w:val="00DA3CBC"/>
    <w:rsid w:val="00DA49B3"/>
    <w:rsid w:val="00DA5A8C"/>
    <w:rsid w:val="00DA5B3A"/>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776"/>
    <w:rsid w:val="00DC5BEE"/>
    <w:rsid w:val="00DC5E73"/>
    <w:rsid w:val="00DC6AD2"/>
    <w:rsid w:val="00DC76FB"/>
    <w:rsid w:val="00DC7BB6"/>
    <w:rsid w:val="00DC7C78"/>
    <w:rsid w:val="00DD07EF"/>
    <w:rsid w:val="00DD09C4"/>
    <w:rsid w:val="00DD1A37"/>
    <w:rsid w:val="00DD255B"/>
    <w:rsid w:val="00DD27E5"/>
    <w:rsid w:val="00DD3564"/>
    <w:rsid w:val="00DD5772"/>
    <w:rsid w:val="00DD5B77"/>
    <w:rsid w:val="00DD5C72"/>
    <w:rsid w:val="00DD63C2"/>
    <w:rsid w:val="00DD6BC1"/>
    <w:rsid w:val="00DD74A9"/>
    <w:rsid w:val="00DD7B21"/>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5805"/>
    <w:rsid w:val="00DF6EAB"/>
    <w:rsid w:val="00DF71B2"/>
    <w:rsid w:val="00E000F4"/>
    <w:rsid w:val="00E00235"/>
    <w:rsid w:val="00E00E5F"/>
    <w:rsid w:val="00E01495"/>
    <w:rsid w:val="00E018BD"/>
    <w:rsid w:val="00E01A6F"/>
    <w:rsid w:val="00E03193"/>
    <w:rsid w:val="00E031FA"/>
    <w:rsid w:val="00E03570"/>
    <w:rsid w:val="00E04758"/>
    <w:rsid w:val="00E05312"/>
    <w:rsid w:val="00E06B46"/>
    <w:rsid w:val="00E10293"/>
    <w:rsid w:val="00E107E6"/>
    <w:rsid w:val="00E1131A"/>
    <w:rsid w:val="00E113A2"/>
    <w:rsid w:val="00E11518"/>
    <w:rsid w:val="00E117A7"/>
    <w:rsid w:val="00E12231"/>
    <w:rsid w:val="00E12904"/>
    <w:rsid w:val="00E1387C"/>
    <w:rsid w:val="00E138DF"/>
    <w:rsid w:val="00E1559B"/>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2EB0"/>
    <w:rsid w:val="00E359D0"/>
    <w:rsid w:val="00E37D63"/>
    <w:rsid w:val="00E401F0"/>
    <w:rsid w:val="00E4027B"/>
    <w:rsid w:val="00E412AE"/>
    <w:rsid w:val="00E43C5B"/>
    <w:rsid w:val="00E44236"/>
    <w:rsid w:val="00E44D5A"/>
    <w:rsid w:val="00E44F88"/>
    <w:rsid w:val="00E4505E"/>
    <w:rsid w:val="00E4539D"/>
    <w:rsid w:val="00E4621A"/>
    <w:rsid w:val="00E46394"/>
    <w:rsid w:val="00E469F8"/>
    <w:rsid w:val="00E46B71"/>
    <w:rsid w:val="00E477BB"/>
    <w:rsid w:val="00E47A36"/>
    <w:rsid w:val="00E50434"/>
    <w:rsid w:val="00E5080B"/>
    <w:rsid w:val="00E5095B"/>
    <w:rsid w:val="00E50B4D"/>
    <w:rsid w:val="00E516B3"/>
    <w:rsid w:val="00E520A5"/>
    <w:rsid w:val="00E52972"/>
    <w:rsid w:val="00E52CF0"/>
    <w:rsid w:val="00E545B3"/>
    <w:rsid w:val="00E547A3"/>
    <w:rsid w:val="00E549C4"/>
    <w:rsid w:val="00E54BFF"/>
    <w:rsid w:val="00E556F8"/>
    <w:rsid w:val="00E564B1"/>
    <w:rsid w:val="00E565C6"/>
    <w:rsid w:val="00E56D36"/>
    <w:rsid w:val="00E573DF"/>
    <w:rsid w:val="00E57FEB"/>
    <w:rsid w:val="00E60AA3"/>
    <w:rsid w:val="00E61328"/>
    <w:rsid w:val="00E61F5C"/>
    <w:rsid w:val="00E62FCD"/>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730C"/>
    <w:rsid w:val="00EA1C1F"/>
    <w:rsid w:val="00EA23CA"/>
    <w:rsid w:val="00EA2539"/>
    <w:rsid w:val="00EA2968"/>
    <w:rsid w:val="00EA2A25"/>
    <w:rsid w:val="00EA3166"/>
    <w:rsid w:val="00EA34C4"/>
    <w:rsid w:val="00EA3C86"/>
    <w:rsid w:val="00EA3E72"/>
    <w:rsid w:val="00EA4B3D"/>
    <w:rsid w:val="00EA517C"/>
    <w:rsid w:val="00EA58A5"/>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C"/>
    <w:rsid w:val="00EB7186"/>
    <w:rsid w:val="00EC16DF"/>
    <w:rsid w:val="00EC242B"/>
    <w:rsid w:val="00EC3F1C"/>
    <w:rsid w:val="00EC434E"/>
    <w:rsid w:val="00EC452E"/>
    <w:rsid w:val="00EC473F"/>
    <w:rsid w:val="00EC4D69"/>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CE4"/>
    <w:rsid w:val="00ED6E0D"/>
    <w:rsid w:val="00ED746F"/>
    <w:rsid w:val="00ED7BE1"/>
    <w:rsid w:val="00ED7FBA"/>
    <w:rsid w:val="00EE14A4"/>
    <w:rsid w:val="00EE1B8C"/>
    <w:rsid w:val="00EE1D54"/>
    <w:rsid w:val="00EE2ABB"/>
    <w:rsid w:val="00EE2BBA"/>
    <w:rsid w:val="00EE395F"/>
    <w:rsid w:val="00EE7283"/>
    <w:rsid w:val="00EE78F9"/>
    <w:rsid w:val="00EE7EC6"/>
    <w:rsid w:val="00EF055D"/>
    <w:rsid w:val="00EF0B28"/>
    <w:rsid w:val="00EF0CDF"/>
    <w:rsid w:val="00EF2933"/>
    <w:rsid w:val="00EF33E1"/>
    <w:rsid w:val="00EF39B5"/>
    <w:rsid w:val="00EF3BBD"/>
    <w:rsid w:val="00EF42F1"/>
    <w:rsid w:val="00EF42FA"/>
    <w:rsid w:val="00EF4BF7"/>
    <w:rsid w:val="00EF4F69"/>
    <w:rsid w:val="00EF51A8"/>
    <w:rsid w:val="00EF5C22"/>
    <w:rsid w:val="00EF6703"/>
    <w:rsid w:val="00EF6D28"/>
    <w:rsid w:val="00EF72A5"/>
    <w:rsid w:val="00EF78BF"/>
    <w:rsid w:val="00EF7BC5"/>
    <w:rsid w:val="00EF7CD5"/>
    <w:rsid w:val="00F000EB"/>
    <w:rsid w:val="00F0049C"/>
    <w:rsid w:val="00F00A94"/>
    <w:rsid w:val="00F0121E"/>
    <w:rsid w:val="00F012D3"/>
    <w:rsid w:val="00F01ABC"/>
    <w:rsid w:val="00F01B88"/>
    <w:rsid w:val="00F01FAE"/>
    <w:rsid w:val="00F024DD"/>
    <w:rsid w:val="00F02A6A"/>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51B"/>
    <w:rsid w:val="00F17F74"/>
    <w:rsid w:val="00F20281"/>
    <w:rsid w:val="00F21453"/>
    <w:rsid w:val="00F21F62"/>
    <w:rsid w:val="00F234B1"/>
    <w:rsid w:val="00F23947"/>
    <w:rsid w:val="00F23FE9"/>
    <w:rsid w:val="00F25FF9"/>
    <w:rsid w:val="00F265B4"/>
    <w:rsid w:val="00F266DB"/>
    <w:rsid w:val="00F27ECF"/>
    <w:rsid w:val="00F30AAC"/>
    <w:rsid w:val="00F30B24"/>
    <w:rsid w:val="00F31079"/>
    <w:rsid w:val="00F320A1"/>
    <w:rsid w:val="00F32565"/>
    <w:rsid w:val="00F32C92"/>
    <w:rsid w:val="00F32E97"/>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F0A"/>
    <w:rsid w:val="00F50774"/>
    <w:rsid w:val="00F50A80"/>
    <w:rsid w:val="00F50BB1"/>
    <w:rsid w:val="00F50EDA"/>
    <w:rsid w:val="00F51661"/>
    <w:rsid w:val="00F51D21"/>
    <w:rsid w:val="00F521E6"/>
    <w:rsid w:val="00F5323A"/>
    <w:rsid w:val="00F538E7"/>
    <w:rsid w:val="00F558C4"/>
    <w:rsid w:val="00F5619D"/>
    <w:rsid w:val="00F5684B"/>
    <w:rsid w:val="00F56F89"/>
    <w:rsid w:val="00F60852"/>
    <w:rsid w:val="00F60D1D"/>
    <w:rsid w:val="00F620A0"/>
    <w:rsid w:val="00F62DAE"/>
    <w:rsid w:val="00F639E9"/>
    <w:rsid w:val="00F63BF7"/>
    <w:rsid w:val="00F642E5"/>
    <w:rsid w:val="00F64917"/>
    <w:rsid w:val="00F65C73"/>
    <w:rsid w:val="00F66147"/>
    <w:rsid w:val="00F70583"/>
    <w:rsid w:val="00F707D3"/>
    <w:rsid w:val="00F707E0"/>
    <w:rsid w:val="00F70931"/>
    <w:rsid w:val="00F7095B"/>
    <w:rsid w:val="00F709DB"/>
    <w:rsid w:val="00F70B65"/>
    <w:rsid w:val="00F71143"/>
    <w:rsid w:val="00F7185B"/>
    <w:rsid w:val="00F71F6E"/>
    <w:rsid w:val="00F723B8"/>
    <w:rsid w:val="00F72CE9"/>
    <w:rsid w:val="00F72E95"/>
    <w:rsid w:val="00F72F64"/>
    <w:rsid w:val="00F74060"/>
    <w:rsid w:val="00F7487F"/>
    <w:rsid w:val="00F759BF"/>
    <w:rsid w:val="00F75CF4"/>
    <w:rsid w:val="00F75E1A"/>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321C"/>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53CB"/>
    <w:rsid w:val="00FC5AFE"/>
    <w:rsid w:val="00FC724A"/>
    <w:rsid w:val="00FD0482"/>
    <w:rsid w:val="00FD180A"/>
    <w:rsid w:val="00FD1903"/>
    <w:rsid w:val="00FD227C"/>
    <w:rsid w:val="00FD300C"/>
    <w:rsid w:val="00FD339B"/>
    <w:rsid w:val="00FD438A"/>
    <w:rsid w:val="00FD4788"/>
    <w:rsid w:val="00FD69A7"/>
    <w:rsid w:val="00FD6BA1"/>
    <w:rsid w:val="00FD6CB1"/>
    <w:rsid w:val="00FD75F9"/>
    <w:rsid w:val="00FE01C7"/>
    <w:rsid w:val="00FE0FD0"/>
    <w:rsid w:val="00FE1051"/>
    <w:rsid w:val="00FE175F"/>
    <w:rsid w:val="00FE278D"/>
    <w:rsid w:val="00FE2B7C"/>
    <w:rsid w:val="00FE3013"/>
    <w:rsid w:val="00FE38C9"/>
    <w:rsid w:val="00FE38DF"/>
    <w:rsid w:val="00FE3BD5"/>
    <w:rsid w:val="00FE3BED"/>
    <w:rsid w:val="00FE3F7E"/>
    <w:rsid w:val="00FE4671"/>
    <w:rsid w:val="00FE4C15"/>
    <w:rsid w:val="00FE538D"/>
    <w:rsid w:val="00FE698E"/>
    <w:rsid w:val="00FE7385"/>
    <w:rsid w:val="00FE765C"/>
    <w:rsid w:val="00FE7E54"/>
    <w:rsid w:val="00FF177C"/>
    <w:rsid w:val="00FF43F0"/>
    <w:rsid w:val="00FF4E8A"/>
    <w:rsid w:val="00FF52AE"/>
    <w:rsid w:val="00FF5A8C"/>
    <w:rsid w:val="00FF6121"/>
    <w:rsid w:val="00FF64F6"/>
    <w:rsid w:val="04B1188D"/>
    <w:rsid w:val="05CD14E5"/>
    <w:rsid w:val="0EF861D5"/>
    <w:rsid w:val="17FE4A3A"/>
    <w:rsid w:val="1E207573"/>
    <w:rsid w:val="1FE6DFD4"/>
    <w:rsid w:val="379F432A"/>
    <w:rsid w:val="54C96C40"/>
    <w:rsid w:val="59DB121F"/>
    <w:rsid w:val="5CAB58D2"/>
    <w:rsid w:val="5CD910ED"/>
    <w:rsid w:val="69DBA69C"/>
    <w:rsid w:val="6C7AE130"/>
    <w:rsid w:val="71FE4D4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948383"/>
  <w15:docId w15:val="{8CC3B53B-B101-44F2-BECD-6015409A1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99"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sz w:val="24"/>
      <w:szCs w:val="24"/>
    </w:rPr>
  </w:style>
  <w:style w:type="paragraph" w:styleId="Heading1">
    <w:name w:val="heading 1"/>
    <w:basedOn w:val="Normal"/>
    <w:next w:val="Normal"/>
    <w:qFormat/>
    <w:rsid w:val="00607694"/>
    <w:pPr>
      <w:keepNext/>
      <w:spacing w:before="240" w:after="60"/>
      <w:outlineLvl w:val="0"/>
    </w:pPr>
    <w:rPr>
      <w:rFonts w:ascii="Arial" w:hAnsi="Arial" w:cs="Arial"/>
      <w:b/>
      <w:bCs/>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rsid w:val="00D15D22"/>
    <w:pPr>
      <w:tabs>
        <w:tab w:val="center" w:pos="4536"/>
        <w:tab w:val="right" w:pos="9072"/>
      </w:tabs>
    </w:pPr>
  </w:style>
  <w:style w:type="paragraph" w:styleId="Footer">
    <w:name w:val="footer"/>
    <w:basedOn w:val="Normal"/>
    <w:rsid w:val="00D15D22"/>
    <w:pPr>
      <w:tabs>
        <w:tab w:val="center" w:pos="4536"/>
        <w:tab w:val="right" w:pos="9072"/>
      </w:tabs>
    </w:pPr>
  </w:style>
  <w:style w:type="table" w:styleId="TableGrid">
    <w:name w:val="Table Grid"/>
    <w:basedOn w:val="TableNormal"/>
    <w:rsid w:val="0051372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PageNumber">
    <w:name w:val="page number"/>
    <w:basedOn w:val="DefaultParagraphFont"/>
    <w:rsid w:val="0016775C"/>
  </w:style>
  <w:style w:type="paragraph" w:styleId="PM-Standard" w:customStyle="1">
    <w:name w:val="PM - Standard"/>
    <w:basedOn w:val="Normal"/>
    <w:rsid w:val="00607694"/>
    <w:pPr>
      <w:spacing w:after="440"/>
      <w:ind w:right="296"/>
      <w:jc w:val="both"/>
    </w:pPr>
    <w:rPr>
      <w:rFonts w:ascii="Arial" w:hAnsi="Arial" w:cs="Arial"/>
      <w:sz w:val="22"/>
    </w:rPr>
  </w:style>
  <w:style w:type="paragraph" w:styleId="PM-Lead" w:customStyle="1">
    <w:name w:val="PM - Lead"/>
    <w:basedOn w:val="Normal"/>
    <w:rsid w:val="00607694"/>
    <w:pPr>
      <w:spacing w:before="360" w:after="360"/>
      <w:ind w:right="279"/>
      <w:jc w:val="both"/>
    </w:pPr>
    <w:rPr>
      <w:rFonts w:ascii="Arial" w:hAnsi="Arial" w:cs="Arial"/>
      <w:b/>
      <w:bCs/>
      <w:iCs/>
      <w:sz w:val="22"/>
    </w:rPr>
  </w:style>
  <w:style w:type="paragraph" w:styleId="PM-Titel" w:customStyle="1">
    <w:name w:val="PM - Titel"/>
    <w:basedOn w:val="Heading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styleId="CharAttribute16" w:customStyle="1">
    <w:name w:val="CharAttribute16"/>
    <w:rsid w:val="005504F9"/>
    <w:rPr>
      <w:rFonts w:ascii="Arial" w:eastAsia="Arial"/>
      <w:sz w:val="22"/>
    </w:rPr>
  </w:style>
  <w:style w:type="paragraph" w:styleId="PM-Abschnitt" w:customStyle="1">
    <w:name w:val="PM - Abschnitt"/>
    <w:basedOn w:val="Normal"/>
    <w:rsid w:val="001B1FCD"/>
    <w:pPr>
      <w:suppressLineNumbers/>
      <w:spacing w:before="480"/>
      <w:ind w:left="703" w:hanging="703"/>
    </w:pPr>
    <w:rPr>
      <w:rFonts w:ascii="Arial" w:hAnsi="Arial" w:cs="Arial"/>
      <w:b/>
      <w:sz w:val="20"/>
      <w:szCs w:val="20"/>
    </w:rPr>
  </w:style>
  <w:style w:type="paragraph" w:styleId="BalloonText">
    <w:name w:val="Balloon Text"/>
    <w:basedOn w:val="Normal"/>
    <w:link w:val="BalloonTextChar"/>
    <w:rsid w:val="005E3863"/>
    <w:rPr>
      <w:rFonts w:ascii="Tahoma" w:hAnsi="Tahoma" w:cs="Tahoma"/>
      <w:sz w:val="16"/>
      <w:szCs w:val="16"/>
    </w:rPr>
  </w:style>
  <w:style w:type="character" w:styleId="BalloonTextChar" w:customStyle="1">
    <w:name w:val="Balloon Text Char"/>
    <w:basedOn w:val="DefaultParagraphFont"/>
    <w:link w:val="BalloonText"/>
    <w:rsid w:val="005E3863"/>
    <w:rPr>
      <w:rFonts w:ascii="Tahoma" w:hAnsi="Tahoma" w:cs="Tahoma"/>
      <w:sz w:val="16"/>
      <w:szCs w:val="16"/>
    </w:rPr>
  </w:style>
  <w:style w:type="paragraph" w:styleId="CommentText">
    <w:name w:val="annotation text"/>
    <w:basedOn w:val="Normal"/>
    <w:link w:val="CommentTextChar"/>
    <w:rsid w:val="00CE75B1"/>
    <w:rPr>
      <w:sz w:val="20"/>
      <w:szCs w:val="20"/>
    </w:rPr>
  </w:style>
  <w:style w:type="character" w:styleId="CommentTextChar" w:customStyle="1">
    <w:name w:val="Comment Text Char"/>
    <w:basedOn w:val="DefaultParagraphFont"/>
    <w:link w:val="CommentText"/>
    <w:rsid w:val="00CE75B1"/>
  </w:style>
  <w:style w:type="paragraph" w:styleId="CommentSubject">
    <w:name w:val="annotation subject"/>
    <w:basedOn w:val="CommentText"/>
    <w:next w:val="CommentText"/>
    <w:link w:val="CommentSubjectChar"/>
    <w:uiPriority w:val="99"/>
    <w:unhideWhenUsed/>
    <w:rsid w:val="00CE75B1"/>
    <w:rPr>
      <w:b/>
      <w:bCs/>
    </w:rPr>
  </w:style>
  <w:style w:type="character" w:styleId="CommentSubjectChar" w:customStyle="1">
    <w:name w:val="Comment Subject Char"/>
    <w:basedOn w:val="CommentTextChar"/>
    <w:link w:val="CommentSubject"/>
    <w:uiPriority w:val="99"/>
    <w:rsid w:val="00CE75B1"/>
    <w:rPr>
      <w:b/>
      <w:bCs/>
    </w:rPr>
  </w:style>
  <w:style w:type="paragraph" w:styleId="Revision">
    <w:name w:val="Revision"/>
    <w:hidden/>
    <w:uiPriority w:val="99"/>
    <w:semiHidden/>
    <w:rsid w:val="00046B96"/>
    <w:rPr>
      <w:sz w:val="24"/>
      <w:szCs w:val="24"/>
    </w:rPr>
  </w:style>
  <w:style w:type="character" w:styleId="CommentReference">
    <w:name w:val="annotation reference"/>
    <w:basedOn w:val="DefaultParagraphFont"/>
    <w:semiHidden/>
    <w:unhideWhenUsed/>
    <w:rsid w:val="006F13A9"/>
    <w:rPr>
      <w:sz w:val="16"/>
      <w:szCs w:val="16"/>
    </w:rPr>
  </w:style>
  <w:style w:type="character" w:styleId="Mention">
    <w:name w:val="Mention"/>
    <w:basedOn w:val="DefaultParagraphFont"/>
    <w:uiPriority w:val="99"/>
    <w:unhideWhenUsed/>
    <w:rsid w:val="00A3234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image" Target="media/image1.jpeg" Id="rId10" /><Relationship Type="http://schemas.openxmlformats.org/officeDocument/2006/relationships/customXml" Target="../customXml/item4.xml" Id="rId4" /><Relationship Type="http://schemas.openxmlformats.org/officeDocument/2006/relationships/endnotes" Target="end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1224524-b6fe-4998-939a-891d4d05cd52">
      <Terms xmlns="http://schemas.microsoft.com/office/infopath/2007/PartnerControls"/>
    </lcf76f155ced4ddcb4097134ff3c332f>
    <TaxCatchAll xmlns="56e29a69-32c6-4de7-81b4-7defe6b20b4f" xsi:nil="true"/>
    <MediaLengthInSeconds xmlns="71224524-b6fe-4998-939a-891d4d05cd52" xsi:nil="true"/>
    <SharedWithUsers xmlns="56e29a69-32c6-4de7-81b4-7defe6b20b4f">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F5C2E19CBF45C47B2A1F2868ECAAB9D" ma:contentTypeVersion="16" ma:contentTypeDescription="Ein neues Dokument erstellen." ma:contentTypeScope="" ma:versionID="7c75369523fe7dd2ef37c23d9e0a876e">
  <xsd:schema xmlns:xsd="http://www.w3.org/2001/XMLSchema" xmlns:xs="http://www.w3.org/2001/XMLSchema" xmlns:p="http://schemas.microsoft.com/office/2006/metadata/properties" xmlns:ns2="71224524-b6fe-4998-939a-891d4d05cd52" xmlns:ns3="56e29a69-32c6-4de7-81b4-7defe6b20b4f" targetNamespace="http://schemas.microsoft.com/office/2006/metadata/properties" ma:root="true" ma:fieldsID="099f4138979f8a9093355b2fc4f475a0" ns2:_="" ns3:_="">
    <xsd:import namespace="71224524-b6fe-4998-939a-891d4d05cd52"/>
    <xsd:import namespace="56e29a69-32c6-4de7-81b4-7defe6b20b4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224524-b6fe-4998-939a-891d4d05cd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bde15859-603c-4654-859a-b84f0d7111d7"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6e29a69-32c6-4de7-81b4-7defe6b20b4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c5986070-082b-4e35-9c72-f73ef387d6b2}" ma:internalName="TaxCatchAll" ma:showField="CatchAllData" ma:web="56e29a69-32c6-4de7-81b4-7defe6b20b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EF1700-3588-49D1-9D96-3F37B82D0CAF}">
  <ds:schemaRefs>
    <ds:schemaRef ds:uri="http://schemas.microsoft.com/office/2006/metadata/properties"/>
    <ds:schemaRef ds:uri="http://schemas.microsoft.com/office/infopath/2007/PartnerControls"/>
    <ds:schemaRef ds:uri="71224524-b6fe-4998-939a-891d4d05cd52"/>
    <ds:schemaRef ds:uri="56e29a69-32c6-4de7-81b4-7defe6b20b4f"/>
  </ds:schemaRefs>
</ds:datastoreItem>
</file>

<file path=customXml/itemProps2.xml><?xml version="1.0" encoding="utf-8"?>
<ds:datastoreItem xmlns:ds="http://schemas.openxmlformats.org/officeDocument/2006/customXml" ds:itemID="{25871EAB-5818-48E5-BF3C-ADC2650C9B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224524-b6fe-4998-939a-891d4d05cd52"/>
    <ds:schemaRef ds:uri="56e29a69-32c6-4de7-81b4-7defe6b20b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BA21B1-27A7-402E-A85F-DF68BE3E3D9B}">
  <ds:schemaRefs>
    <ds:schemaRef ds:uri="http://schemas.openxmlformats.org/officeDocument/2006/bibliography"/>
  </ds:schemaRefs>
</ds:datastoreItem>
</file>

<file path=customXml/itemProps4.xml><?xml version="1.0" encoding="utf-8"?>
<ds:datastoreItem xmlns:ds="http://schemas.openxmlformats.org/officeDocument/2006/customXml" ds:itemID="{19CCC0CF-3E85-44BB-BB7D-6CB152ECB9B4}">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Hörmann KG VKG</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Hörmann Pressemeldung</dc:title>
  <dc:subject/>
  <dc:creator>Schlüter, Kristin</dc:creator>
  <keywords/>
  <lastModifiedBy>Lambers, Verena</lastModifiedBy>
  <revision>93</revision>
  <lastPrinted>2016-12-15T06:58:00.0000000Z</lastPrinted>
  <dcterms:created xsi:type="dcterms:W3CDTF">2016-12-02T01:38:00.0000000Z</dcterms:created>
  <dcterms:modified xsi:type="dcterms:W3CDTF">2024-03-28T15:36:57.2971900Z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0x0101001F5C2E19CBF45C47B2A1F2868ECAAB9D</vt:lpwstr>
  </property>
  <property fmtid="{D5CDD505-2E9C-101B-9397-08002B2CF9AE}" pid="3" name="Order">
    <vt:r8>1347500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